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D133EC8" w:rsidP="2B931C3C" w:rsidRDefault="3D133EC8" w14:paraId="175212A9" w14:textId="62BA5332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</w:pPr>
      <w:r w:rsidRPr="53CAA60B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  <w:t xml:space="preserve">Frequently Asked Questions </w:t>
      </w:r>
      <w:r w:rsidRPr="53CAA60B" w:rsidR="6B8D0712"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  <w:t>Updated June</w:t>
      </w:r>
      <w:r w:rsidRPr="53CAA60B" w:rsidR="17587434"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  <w:t xml:space="preserve"> 2025</w:t>
      </w:r>
    </w:p>
    <w:p w:rsidR="2B931C3C" w:rsidP="2B931C3C" w:rsidRDefault="2B931C3C" w14:paraId="4E0E905C" w14:textId="17523B43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</w:pPr>
    </w:p>
    <w:p w:rsidR="3D133EC8" w:rsidP="2B931C3C" w:rsidRDefault="3D133EC8" w14:paraId="4F8C49F7" w14:textId="282DA2FD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When I book an 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appointment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and 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complete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 referral on Gateway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, do I still need to send a booking confirmation letter?</w:t>
      </w:r>
    </w:p>
    <w:p w:rsidR="3D133EC8" w:rsidP="2B931C3C" w:rsidRDefault="3D133EC8" w14:paraId="5FD67364" w14:textId="5B2247B9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No, if you have spoken directly to the patient, you should have either:</w:t>
      </w:r>
    </w:p>
    <w:p w:rsidR="3D133EC8" w:rsidP="2B931C3C" w:rsidRDefault="3D133EC8" w14:paraId="096B5488" w14:textId="07C8B7D1">
      <w:pPr>
        <w:pStyle w:val="ListParagraph"/>
        <w:numPr>
          <w:ilvl w:val="0"/>
          <w:numId w:val="4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Informed them of the date and time of the appointment. A confirmation letter will be sent closer to the appointment date</w:t>
      </w:r>
      <w:r w:rsidRPr="56686348" w:rsidR="5BC6501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by the secondary care provider</w:t>
      </w:r>
    </w:p>
    <w:p w:rsidR="3D133EC8" w:rsidP="2B931C3C" w:rsidRDefault="3D133EC8" w14:paraId="132822B8" w14:textId="727C1E55">
      <w:pPr>
        <w:pStyle w:val="ListParagraph"/>
        <w:numPr>
          <w:ilvl w:val="0"/>
          <w:numId w:val="4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Notified them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that the details have been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forwarded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the hospital, which will contact them to arrange a date and time, followed by a confirmation letter</w:t>
      </w:r>
    </w:p>
    <w:p w:rsidR="3D133EC8" w:rsidP="2B931C3C" w:rsidRDefault="3D133EC8" w14:paraId="6120CC4A" w14:textId="388E850A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02F3DF0A" w14:textId="7B4CC31C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When I send a text message via Gateway Patient Communications, it </w:t>
      </w: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doesn't</w:t>
      </w: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display the text. Why?</w:t>
      </w:r>
    </w:p>
    <w:p w:rsidR="3D133EC8" w:rsidP="2B931C3C" w:rsidRDefault="3D133EC8" w14:paraId="71914973" w14:textId="6537F410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As discussed in the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webinar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previous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communications, text messages should</w:t>
      </w:r>
      <w:r w:rsidRPr="56686348" w:rsidR="7B535B8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continue to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be sent through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AccuRx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This platform allows customisation of texts for each patient and includes your </w:t>
      </w:r>
      <w:r w:rsidRPr="56686348" w:rsidR="09DEDB44">
        <w:rPr>
          <w:rFonts w:ascii="Arial" w:hAnsi="Arial" w:eastAsia="Arial" w:cs="Arial"/>
          <w:noProof w:val="0"/>
          <w:sz w:val="22"/>
          <w:szCs w:val="22"/>
          <w:lang w:val="en-GB"/>
        </w:rPr>
        <w:t>P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ractice contact details. Please note that sending texts through Gateway incurs a charge from Accenda</w:t>
      </w:r>
      <w:r w:rsidRPr="56686348" w:rsidR="5291D0A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– you may wish to explore this with Accenda directly on an individual Practice basis.</w:t>
      </w:r>
    </w:p>
    <w:p w:rsidR="3D133EC8" w:rsidP="56686348" w:rsidRDefault="3D133EC8" w14:paraId="3D5EF56A" w14:textId="6D3E1251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640169BA" w14:textId="3358A880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How do I send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</w:t>
      </w:r>
      <w:r w:rsidRPr="56686348" w:rsidR="707ECA6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n e-RS C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hoice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letter to a patient?</w:t>
      </w:r>
    </w:p>
    <w:p w:rsidR="3D133EC8" w:rsidP="2B931C3C" w:rsidRDefault="3D133EC8" w14:paraId="753D3B72" w14:textId="0393AD82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966E2D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966E2D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Follow the guidance outlined in </w:t>
      </w:r>
      <w:r w:rsidRPr="5966E2D8" w:rsidR="35CFFE7E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the RSS &amp; e-RS Booking Guide, currently covering </w:t>
      </w:r>
      <w:r w:rsidRPr="5966E2D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Phase 1 </w:t>
      </w:r>
      <w:r w:rsidRPr="5966E2D8" w:rsidR="35E57BF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&amp; 2</w:t>
      </w:r>
      <w:r w:rsidRPr="5966E2D8" w:rsidR="35E57BF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966E2D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on page </w:t>
      </w:r>
      <w:r w:rsidRPr="5966E2D8" w:rsidR="663FDD39">
        <w:rPr>
          <w:rFonts w:ascii="Arial" w:hAnsi="Arial" w:eastAsia="Arial" w:cs="Arial"/>
          <w:noProof w:val="0"/>
          <w:sz w:val="22"/>
          <w:szCs w:val="22"/>
          <w:lang w:val="en-GB"/>
        </w:rPr>
        <w:t>27-29</w:t>
      </w:r>
    </w:p>
    <w:p w:rsidR="56686348" w:rsidP="56686348" w:rsidRDefault="56686348" w14:paraId="5A25826F" w14:textId="095FE3A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3117D614" w14:textId="0237E478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</w:t>
      </w:r>
      <w:r w:rsidRPr="56686348" w:rsidR="5D6601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Do </w:t>
      </w:r>
      <w:r w:rsidRPr="56686348" w:rsidR="184D096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e-RS </w:t>
      </w:r>
      <w:r w:rsidRPr="56686348" w:rsidR="5D6601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Choice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letters include</w:t>
      </w:r>
      <w:r w:rsidRPr="56686348" w:rsidR="2CFB80B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contact number for booking?</w:t>
      </w:r>
    </w:p>
    <w:p w:rsidR="3D133EC8" w:rsidP="2B931C3C" w:rsidRDefault="3D133EC8" w14:paraId="340F1628" w14:textId="3D5B5915">
      <w:pPr>
        <w:spacing w:before="0" w:beforeAutospacing="off" w:after="160" w:afterAutospacing="off" w:line="276" w:lineRule="auto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the standard 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e-RS-generated Patient Choice letter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includes</w:t>
      </w:r>
      <w:r w:rsidRPr="56686348" w:rsidR="02C21EA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the patient’s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booking details, with options for both online booking and the 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e-RS National Helpdesk contact number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.</w:t>
      </w:r>
    </w:p>
    <w:p w:rsidR="3D133EC8" w:rsidP="2B931C3C" w:rsidRDefault="3D133EC8" w14:paraId="03E50926" w14:textId="29BA6D0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7D5F105F" w14:textId="5747390B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If a patient chooses a hospital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that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isn’t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listed in the pre-shortlist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option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, what should I do?</w:t>
      </w:r>
    </w:p>
    <w:p w:rsidR="2B959A83" w:rsidP="2B959A83" w:rsidRDefault="2B959A83" w14:paraId="12E42C55" w14:textId="42B1A75C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3CAA60B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3CAA60B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Uncheck the </w:t>
      </w:r>
      <w:r w:rsidRPr="53CAA60B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‘Filter services by pathway’</w:t>
      </w:r>
      <w:r w:rsidRPr="53CAA60B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box to remove the filter. This will display all available hospital options.</w:t>
      </w:r>
      <w:r w:rsidRPr="53CAA60B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If you are finding that this is </w:t>
      </w:r>
      <w:r w:rsidRPr="53CAA60B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>required</w:t>
      </w:r>
      <w:r w:rsidRPr="53CAA60B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for a higher percentage of </w:t>
      </w:r>
      <w:r w:rsidRPr="53CAA60B" w:rsidR="48BD69CE">
        <w:rPr>
          <w:rFonts w:ascii="Arial" w:hAnsi="Arial" w:eastAsia="Arial" w:cs="Arial"/>
          <w:noProof w:val="0"/>
          <w:sz w:val="22"/>
          <w:szCs w:val="22"/>
          <w:lang w:val="en-GB"/>
        </w:rPr>
        <w:t>patients,</w:t>
      </w:r>
      <w:r w:rsidRPr="53CAA60B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then please contact the RSS and the </w:t>
      </w:r>
      <w:r w:rsidRPr="53CAA60B" w:rsidR="429EA28F">
        <w:rPr>
          <w:rFonts w:ascii="Arial" w:hAnsi="Arial" w:eastAsia="Arial" w:cs="Arial"/>
          <w:noProof w:val="0"/>
          <w:sz w:val="22"/>
          <w:szCs w:val="22"/>
          <w:lang w:val="en-GB"/>
        </w:rPr>
        <w:t>initial</w:t>
      </w:r>
      <w:r w:rsidRPr="53CAA60B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pre-shortlist can be </w:t>
      </w:r>
      <w:r w:rsidRPr="53CAA60B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>adapted</w:t>
      </w:r>
      <w:r w:rsidRPr="53CAA60B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or removed</w:t>
      </w:r>
    </w:p>
    <w:p w:rsidR="3D133EC8" w:rsidP="2B931C3C" w:rsidRDefault="3D133EC8" w14:paraId="541AC907" w14:textId="408C87AF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What if a referral is no longer needed at the booking stage? How do I cancel it?</w:t>
      </w:r>
    </w:p>
    <w:p w:rsidR="3D133EC8" w:rsidP="2B931C3C" w:rsidRDefault="3D133EC8" w14:paraId="7B31C5AC" w14:textId="040A92C4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Click </w:t>
      </w:r>
      <w:r w:rsidRPr="56686348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‘Return to Practice’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at the bottom right of the screen. A text box will appear where you can provide details on why the referral is not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required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Click </w:t>
      </w:r>
      <w:r w:rsidRPr="56686348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‘Return’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move it back to your task list for cancellation</w:t>
      </w:r>
      <w:r w:rsidRPr="56686348" w:rsidR="0AAF9AE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removal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.</w:t>
      </w:r>
    </w:p>
    <w:p w:rsidR="3D133EC8" w:rsidP="2B931C3C" w:rsidRDefault="3D133EC8" w14:paraId="1A50912F" w14:textId="29D1578A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26C6F11E" w14:textId="327F1912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What does ‘Not applicable’ mean under wait times for a RAS appointment?</w:t>
      </w:r>
    </w:p>
    <w:p w:rsidR="3D133EC8" w:rsidP="2B931C3C" w:rsidRDefault="3D133EC8" w14:paraId="4701284C" w14:textId="24E04B29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56686348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'Not applicable'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is displayed because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Referral Assessment Service (RAS)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appointments are triaged by the hospital. The patient will be contacted with a date and time after the referral is vetted. </w:t>
      </w:r>
      <w:r w:rsidRPr="56686348" w:rsidR="779493C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Patients are then seen based on medical urgency as opposed to chronologically.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Please refer to the wait time spreadsheet for more details.</w:t>
      </w:r>
    </w:p>
    <w:p w:rsidR="56686348" w:rsidP="56686348" w:rsidRDefault="56686348" w14:paraId="275579AC" w14:textId="4D98FB30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450CCD05" w14:textId="28151988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If</w:t>
      </w:r>
      <w:r w:rsidRPr="56686348" w:rsidR="6E6B73B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the system says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6686348" w:rsidR="7ABD6C8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GB"/>
        </w:rPr>
        <w:t>no appointments are available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, what happens? Will the referral go to the hospital?</w:t>
      </w:r>
    </w:p>
    <w:p w:rsidR="3D133EC8" w:rsidP="2B931C3C" w:rsidRDefault="3D133EC8" w14:paraId="75B96F63" w14:textId="2D65DF9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if no appointments are available, the referral will be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u w:val="single"/>
          <w:lang w:val="en-GB"/>
        </w:rPr>
        <w:t xml:space="preserve">deferred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to the patient's chosen provider.</w:t>
      </w:r>
    </w:p>
    <w:p w:rsidR="56686348" w:rsidP="56686348" w:rsidRDefault="56686348" w14:paraId="29A3608F" w14:textId="7B84A258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75E5D6CD" w14:textId="5BAE53A1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Can wait times be displayed within Gateway?</w:t>
      </w:r>
    </w:p>
    <w:p w:rsidR="3D133EC8" w:rsidP="56686348" w:rsidRDefault="3D133EC8" w14:paraId="1C97A2FE" w14:textId="0AFD8ED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highlight w:val="yellow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Wait times are visible for directly bookable s</w:t>
      </w:r>
      <w:r w:rsidRPr="56686348" w:rsidR="4805CEBC">
        <w:rPr>
          <w:rFonts w:ascii="Arial" w:hAnsi="Arial" w:eastAsia="Arial" w:cs="Arial"/>
          <w:noProof w:val="0"/>
          <w:sz w:val="22"/>
          <w:szCs w:val="22"/>
          <w:lang w:val="en-GB"/>
        </w:rPr>
        <w:t>ervices/clinics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RAS clinic wait times are not displayed in Gateway </w:t>
      </w:r>
      <w:r w:rsidRPr="56686348" w:rsidR="54AAB7C5">
        <w:rPr>
          <w:rFonts w:ascii="Arial" w:hAnsi="Arial" w:eastAsia="Arial" w:cs="Arial"/>
          <w:noProof w:val="0"/>
          <w:sz w:val="22"/>
          <w:szCs w:val="22"/>
          <w:lang w:val="en-GB"/>
        </w:rPr>
        <w:t>and have been provided by RSS – see wait time spreadsheet.</w:t>
      </w:r>
    </w:p>
    <w:p w:rsidR="3D133EC8" w:rsidP="2B931C3C" w:rsidRDefault="3D133EC8" w14:paraId="4AC6F00B" w14:textId="60F3214D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6A995ED5" w14:textId="6E05A77A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Will RSS staff visit practices to provide hands-on training?</w:t>
      </w:r>
    </w:p>
    <w:p w:rsidR="3D133EC8" w:rsidP="2B931C3C" w:rsidRDefault="3D133EC8" w14:paraId="2897DE78" w14:textId="4B2BC12C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RSS team members are available for </w:t>
      </w:r>
      <w:r w:rsidRPr="56686348" w:rsidR="7ABC77DD">
        <w:rPr>
          <w:rFonts w:ascii="Arial" w:hAnsi="Arial" w:eastAsia="Arial" w:cs="Arial"/>
          <w:noProof w:val="0"/>
          <w:sz w:val="22"/>
          <w:szCs w:val="22"/>
          <w:lang w:val="en-GB"/>
        </w:rPr>
        <w:t>P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ractice visits if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required</w:t>
      </w:r>
      <w:r w:rsidRPr="56686348" w:rsidR="57C4689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– please contact the RSS mailbox if you would like to request a Practice visit.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56686348" w:rsidR="67E6027E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Specific Gateway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training</w:t>
      </w:r>
      <w:r w:rsidRPr="56686348" w:rsidR="68512EB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from Accenda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is also available</w:t>
      </w:r>
      <w:r w:rsidRPr="56686348" w:rsidR="7BB0BD9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Please see the booking guide for the relevant </w:t>
      </w:r>
      <w:r w:rsidRPr="56686348" w:rsidR="5521C839">
        <w:rPr>
          <w:rFonts w:ascii="Arial" w:hAnsi="Arial" w:eastAsia="Arial" w:cs="Arial"/>
          <w:noProof w:val="0"/>
          <w:sz w:val="22"/>
          <w:szCs w:val="22"/>
          <w:lang w:val="en-GB"/>
        </w:rPr>
        <w:t>contact</w:t>
      </w:r>
      <w:r w:rsidRPr="56686348" w:rsidR="7BB0BD9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details or training booking pages.</w:t>
      </w:r>
    </w:p>
    <w:p w:rsidR="56686348" w:rsidP="56686348" w:rsidRDefault="56686348" w14:paraId="6795A92A" w14:textId="66EB3C9B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55D39A66" w14:textId="6E3F9502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Will there be confirmation in the system when a self-booking letter is sent to a patient?</w:t>
      </w:r>
    </w:p>
    <w:p w:rsidR="7ABD6C8B" w:rsidP="56686348" w:rsidRDefault="7ABD6C8B" w14:paraId="552116E6" w14:textId="420290AB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59A83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2B959A83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the generated </w:t>
      </w:r>
      <w:r w:rsidRPr="2B959A83" w:rsidR="2A756D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e-RS </w:t>
      </w:r>
      <w:r w:rsidRPr="2B959A83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Choice letter</w:t>
      </w:r>
      <w:r w:rsidRPr="2B959A83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is saved in the patient's record through </w:t>
      </w:r>
      <w:r w:rsidRPr="2B959A83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Gateway</w:t>
      </w:r>
      <w:r w:rsidRPr="2B959A83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, </w:t>
      </w:r>
      <w:r w:rsidRPr="2B959A83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similar to</w:t>
      </w:r>
      <w:r w:rsidRPr="2B959A83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how the </w:t>
      </w:r>
      <w:r w:rsidRPr="2B959A83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Validated Referral Form</w:t>
      </w:r>
      <w:r w:rsidRPr="2B959A83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is saved currently</w:t>
      </w:r>
      <w:r w:rsidRPr="2B959A83" w:rsidR="60DC385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The Gateway system </w:t>
      </w:r>
      <w:r w:rsidRPr="2B959A83" w:rsidR="60DC3855">
        <w:rPr>
          <w:rFonts w:ascii="Arial" w:hAnsi="Arial" w:eastAsia="Arial" w:cs="Arial"/>
          <w:noProof w:val="0"/>
          <w:sz w:val="22"/>
          <w:szCs w:val="22"/>
          <w:lang w:val="en-GB"/>
        </w:rPr>
        <w:t>syncs</w:t>
      </w:r>
      <w:r w:rsidRPr="2B959A83" w:rsidR="60DC385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with e-RS</w:t>
      </w:r>
      <w:r w:rsidRPr="2B959A83" w:rsidR="1941A1A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update the patient’s referral record in Gateway if a booking is made by the patient.</w:t>
      </w:r>
    </w:p>
    <w:p w:rsidR="2B959A83" w:rsidP="2B959A83" w:rsidRDefault="2B959A83" w14:paraId="68420C38" w14:textId="0A2038BA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53CAA60B" w:rsidP="53CAA60B" w:rsidRDefault="53CAA60B" w14:paraId="2D6165A8" w14:textId="677F37E4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0185FB63" w:rsidP="53CAA60B" w:rsidRDefault="0185FB63" w14:paraId="41381B47" w14:textId="72C49C68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3CAA60B" w:rsidR="0185FB6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</w:t>
      </w: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When </w:t>
      </w:r>
      <w:r w:rsidRPr="53CAA60B" w:rsidR="47649AB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I</w:t>
      </w: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go to book an appointm</w:t>
      </w:r>
      <w:r w:rsidRPr="53CAA60B" w:rsidR="59AFE96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ent</w:t>
      </w: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there </w:t>
      </w:r>
      <w:r w:rsidRPr="53CAA60B" w:rsidR="59A23B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are </w:t>
      </w: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no appointments, </w:t>
      </w:r>
      <w:r w:rsidRPr="53CAA60B" w:rsidR="365C522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the only </w:t>
      </w:r>
      <w:r w:rsidRPr="53CAA60B" w:rsidR="365C522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option</w:t>
      </w:r>
      <w:r w:rsidRPr="53CAA60B" w:rsidR="365C522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is </w:t>
      </w:r>
      <w:r w:rsidRPr="53CAA60B" w:rsidR="365C522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defer</w:t>
      </w:r>
      <w:r w:rsidRPr="53CAA60B" w:rsidR="365C522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what do </w:t>
      </w:r>
      <w:r w:rsidRPr="53CAA60B" w:rsidR="378F295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I</w:t>
      </w: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do? </w:t>
      </w:r>
    </w:p>
    <w:p w:rsidR="6AA75CEC" w:rsidP="53CAA60B" w:rsidRDefault="6AA75CEC" w14:paraId="2F909817" w14:textId="05C853AF">
      <w:pPr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You would defer of to the hospital by selecting the </w:t>
      </w: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Defer </w:t>
      </w: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button. This sends the referral over to the selected hospital and the </w:t>
      </w: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patient</w:t>
      </w: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will be contacted </w:t>
      </w: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in due course</w:t>
      </w: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with an appointment. </w:t>
      </w:r>
    </w:p>
    <w:p w:rsidR="6AA75CEC" w:rsidP="53CAA60B" w:rsidRDefault="6AA75CEC" w14:paraId="2701FDA1" w14:textId="13648188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3CAA60B" w:rsidR="6AA75C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When trying to book to the AHP Selby frailty clinic</w:t>
      </w:r>
      <w:r w:rsidRPr="53CAA60B" w:rsidR="0D1CCE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there is no book direct </w:t>
      </w:r>
      <w:r w:rsidRPr="53CAA60B" w:rsidR="0D1CCE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option</w:t>
      </w:r>
      <w:r w:rsidRPr="53CAA60B" w:rsidR="0D1CCE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anymore?</w:t>
      </w:r>
    </w:p>
    <w:p w:rsidR="6AA75CEC" w:rsidP="53CAA60B" w:rsidRDefault="6AA75CEC" w14:paraId="7BD64EA4" w14:textId="5487815E">
      <w:pPr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Gateway have removed the </w:t>
      </w:r>
      <w:r w:rsidRPr="53CAA60B" w:rsidR="071017C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book direct option</w:t>
      </w:r>
      <w:r w:rsidRPr="53CAA60B" w:rsidR="6AA75C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, the option will be available once you get to the booking stage of the referral. </w:t>
      </w:r>
    </w:p>
    <w:p w:rsidR="13909A4F" w:rsidRDefault="13909A4F" w14:paraId="2F0D92BE" w14:textId="69F167DB">
      <w:r w:rsidR="13909A4F">
        <w:drawing>
          <wp:inline wp14:editId="4C8BD804" wp14:anchorId="58034772">
            <wp:extent cx="5724524" cy="581025"/>
            <wp:effectExtent l="0" t="0" r="0" b="0"/>
            <wp:docPr id="11126534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3e0247a5fd4c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CAA60B" w:rsidP="53CAA60B" w:rsidRDefault="53CAA60B" w14:paraId="713A86C3" w14:textId="08F32ACB">
      <w:pPr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</w:p>
    <w:p w:rsidR="53CAA60B" w:rsidP="53CAA60B" w:rsidRDefault="53CAA60B" w14:paraId="3933D1BF" w14:textId="6D9D9503">
      <w:pPr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</w:p>
    <w:sectPr w:rsidR="3D133EC8" w:rsidSect="0008613A">
      <w:headerReference w:type="first" r:id="rId7"/>
      <w:pgSz w:w="11906" w:h="16838" w:orient="portrait"/>
      <w:pgMar w:top="1440" w:right="1440" w:bottom="1440" w:left="1440" w:header="708" w:footer="708" w:gutter="0"/>
      <w:cols w:space="708"/>
      <w:titlePg/>
      <w:docGrid w:linePitch="360"/>
      <w:headerReference w:type="default" r:id="R615900a108dd486f"/>
      <w:footerReference w:type="default" r:id="R092f839c3f9d40a3"/>
      <w:footerReference w:type="first" r:id="R129bd8a820ea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D29" w:rsidP="0008613A" w:rsidRDefault="00990D29" w14:paraId="661213F9" w14:textId="77777777">
      <w:pPr>
        <w:spacing w:after="0" w:line="240" w:lineRule="auto"/>
      </w:pPr>
      <w:r>
        <w:separator/>
      </w:r>
    </w:p>
  </w:endnote>
  <w:endnote w:type="continuationSeparator" w:id="0">
    <w:p w:rsidR="00990D29" w:rsidP="0008613A" w:rsidRDefault="00990D29" w14:paraId="195D8FEB" w14:textId="77777777">
      <w:pPr>
        <w:spacing w:after="0" w:line="240" w:lineRule="auto"/>
      </w:pPr>
      <w:r>
        <w:continuationSeparator/>
      </w:r>
    </w:p>
  </w:endnote>
  <w:endnote w:type="continuationNotice" w:id="1">
    <w:p w:rsidR="001E287B" w:rsidRDefault="001E287B" w14:paraId="261434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5A0CAB1A" w:rsidTr="5A0CAB1A" w14:paraId="17DD1184">
      <w:trPr>
        <w:trHeight w:val="300"/>
      </w:trPr>
      <w:tc>
        <w:tcPr>
          <w:tcW w:w="3005" w:type="dxa"/>
          <w:tcMar/>
        </w:tcPr>
        <w:p w:rsidR="5A0CAB1A" w:rsidP="5A0CAB1A" w:rsidRDefault="5A0CAB1A" w14:paraId="4D32FF8D" w14:textId="6ABE19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0CAB1A" w:rsidP="5A0CAB1A" w:rsidRDefault="5A0CAB1A" w14:paraId="7DE40EEE" w14:textId="5F72A3C5">
          <w:pPr>
            <w:pStyle w:val="Header"/>
            <w:bidi w:val="0"/>
            <w:ind w:right="-115"/>
            <w:jc w:val="right"/>
          </w:pPr>
        </w:p>
      </w:tc>
    </w:tr>
  </w:tbl>
  <w:p w:rsidR="5A0CAB1A" w:rsidP="5A0CAB1A" w:rsidRDefault="5A0CAB1A" w14:paraId="06F2663B" w14:textId="3A463BB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0CAB1A" w:rsidTr="5A0CAB1A" w14:paraId="3F0ADFC7">
      <w:trPr>
        <w:trHeight w:val="300"/>
      </w:trPr>
      <w:tc>
        <w:tcPr>
          <w:tcW w:w="3005" w:type="dxa"/>
          <w:tcMar/>
        </w:tcPr>
        <w:p w:rsidR="5A0CAB1A" w:rsidP="5A0CAB1A" w:rsidRDefault="5A0CAB1A" w14:paraId="314D68D2" w14:textId="4735029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0CAB1A" w:rsidP="5A0CAB1A" w:rsidRDefault="5A0CAB1A" w14:paraId="2E730C63" w14:textId="0AE3C9F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0CAB1A" w:rsidP="5A0CAB1A" w:rsidRDefault="5A0CAB1A" w14:paraId="15198012" w14:textId="3070A467">
          <w:pPr>
            <w:pStyle w:val="Header"/>
            <w:bidi w:val="0"/>
            <w:ind w:right="-115"/>
            <w:jc w:val="right"/>
          </w:pPr>
        </w:p>
      </w:tc>
    </w:tr>
  </w:tbl>
  <w:p w:rsidR="5A0CAB1A" w:rsidP="5A0CAB1A" w:rsidRDefault="5A0CAB1A" w14:paraId="5C3984D9" w14:textId="1C0D848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D29" w:rsidP="0008613A" w:rsidRDefault="00990D29" w14:paraId="12B586C1" w14:textId="77777777">
      <w:pPr>
        <w:spacing w:after="0" w:line="240" w:lineRule="auto"/>
      </w:pPr>
      <w:r>
        <w:separator/>
      </w:r>
    </w:p>
  </w:footnote>
  <w:footnote w:type="continuationSeparator" w:id="0">
    <w:p w:rsidR="00990D29" w:rsidP="0008613A" w:rsidRDefault="00990D29" w14:paraId="58A904FD" w14:textId="77777777">
      <w:pPr>
        <w:spacing w:after="0" w:line="240" w:lineRule="auto"/>
      </w:pPr>
      <w:r>
        <w:continuationSeparator/>
      </w:r>
    </w:p>
  </w:footnote>
  <w:footnote w:type="continuationNotice" w:id="1">
    <w:p w:rsidR="001E287B" w:rsidRDefault="001E287B" w14:paraId="7C13A2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8613A" w:rsidRDefault="0008613A" w14:paraId="59AE3F6C" w14:textId="05D39910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FA84C6B" wp14:editId="1C9BF15D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224530" cy="61341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13A" w:rsidP="0008613A" w:rsidRDefault="0008613A" w14:paraId="528C6EDA" w14:textId="0945A83E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494398B6" wp14:editId="459725E5">
          <wp:simplePos x="0" y="0"/>
          <wp:positionH relativeFrom="column">
            <wp:posOffset>4137660</wp:posOffset>
          </wp:positionH>
          <wp:positionV relativeFrom="paragraph">
            <wp:posOffset>6985</wp:posOffset>
          </wp:positionV>
          <wp:extent cx="1593215" cy="848995"/>
          <wp:effectExtent l="0" t="0" r="0" b="0"/>
          <wp:wrapNone/>
          <wp:docPr id="2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13A" w:rsidRDefault="0008613A" w14:paraId="4B04A2FE" w14:textId="5C5D8F1F">
    <w:pPr>
      <w:pStyle w:val="Header"/>
    </w:pPr>
  </w:p>
  <w:p w:rsidR="0008613A" w:rsidRDefault="0008613A" w14:paraId="3E74BC95" w14:textId="77777777">
    <w:pPr>
      <w:pStyle w:val="Header"/>
    </w:pPr>
  </w:p>
  <w:p w:rsidR="0008613A" w:rsidRDefault="0008613A" w14:paraId="2C712CE3" w14:textId="3D36FE24">
    <w:pPr>
      <w:pStyle w:val="Header"/>
    </w:pPr>
  </w:p>
  <w:p w:rsidR="0008613A" w:rsidRDefault="0008613A" w14:paraId="27F53859" w14:textId="22E9FE75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0CAB1A" w:rsidTr="5A0CAB1A" w14:paraId="14091FFB">
      <w:trPr>
        <w:trHeight w:val="300"/>
      </w:trPr>
      <w:tc>
        <w:tcPr>
          <w:tcW w:w="3005" w:type="dxa"/>
          <w:tcMar/>
        </w:tcPr>
        <w:p w:rsidR="5A0CAB1A" w:rsidP="5A0CAB1A" w:rsidRDefault="5A0CAB1A" w14:paraId="1AB13D8F" w14:textId="03F5B71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0CAB1A" w:rsidP="5A0CAB1A" w:rsidRDefault="5A0CAB1A" w14:paraId="504B983B" w14:textId="1F89DC4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0CAB1A" w:rsidP="5A0CAB1A" w:rsidRDefault="5A0CAB1A" w14:paraId="34832344" w14:textId="709CBC9D">
          <w:pPr>
            <w:pStyle w:val="Header"/>
            <w:bidi w:val="0"/>
            <w:ind w:right="-115"/>
            <w:jc w:val="right"/>
          </w:pPr>
        </w:p>
      </w:tc>
    </w:tr>
  </w:tbl>
  <w:p w:rsidR="5A0CAB1A" w:rsidP="5A0CAB1A" w:rsidRDefault="5A0CAB1A" w14:paraId="2B382B42" w14:textId="51C8C10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259f7f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4D138C5"/>
    <w:multiLevelType w:val="hybridMultilevel"/>
    <w:tmpl w:val="3C7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323789"/>
    <w:multiLevelType w:val="hybridMultilevel"/>
    <w:tmpl w:val="1F542A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755EC7"/>
    <w:multiLevelType w:val="hybridMultilevel"/>
    <w:tmpl w:val="AE30E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1724986189">
    <w:abstractNumId w:val="1"/>
  </w:num>
  <w:num w:numId="2" w16cid:durableId="894045883">
    <w:abstractNumId w:val="0"/>
  </w:num>
  <w:num w:numId="3" w16cid:durableId="4746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3A"/>
    <w:rsid w:val="000035BC"/>
    <w:rsid w:val="0008613A"/>
    <w:rsid w:val="00092F98"/>
    <w:rsid w:val="0011B1C8"/>
    <w:rsid w:val="0012FBC4"/>
    <w:rsid w:val="001D4A22"/>
    <w:rsid w:val="001E287B"/>
    <w:rsid w:val="002A6A57"/>
    <w:rsid w:val="005150BC"/>
    <w:rsid w:val="006422FC"/>
    <w:rsid w:val="006812CA"/>
    <w:rsid w:val="00720BFA"/>
    <w:rsid w:val="0079784E"/>
    <w:rsid w:val="007A624A"/>
    <w:rsid w:val="0081015F"/>
    <w:rsid w:val="008E3303"/>
    <w:rsid w:val="00990D29"/>
    <w:rsid w:val="009E75EA"/>
    <w:rsid w:val="00A71427"/>
    <w:rsid w:val="00AD21E4"/>
    <w:rsid w:val="00AF2286"/>
    <w:rsid w:val="00B34889"/>
    <w:rsid w:val="00B57898"/>
    <w:rsid w:val="00B965F5"/>
    <w:rsid w:val="00BB0B52"/>
    <w:rsid w:val="00BE2F2C"/>
    <w:rsid w:val="00CF5750"/>
    <w:rsid w:val="00F02D64"/>
    <w:rsid w:val="0185FB63"/>
    <w:rsid w:val="02A80E17"/>
    <w:rsid w:val="02C21EA9"/>
    <w:rsid w:val="02C6FFAB"/>
    <w:rsid w:val="03085C8F"/>
    <w:rsid w:val="053CB566"/>
    <w:rsid w:val="0543FEC7"/>
    <w:rsid w:val="05B2B92E"/>
    <w:rsid w:val="06FCAAC4"/>
    <w:rsid w:val="071017C5"/>
    <w:rsid w:val="0936966D"/>
    <w:rsid w:val="09874D98"/>
    <w:rsid w:val="09DEDB44"/>
    <w:rsid w:val="0A1FE8C0"/>
    <w:rsid w:val="0AAF9AE6"/>
    <w:rsid w:val="0C399F6A"/>
    <w:rsid w:val="0D1CCEDA"/>
    <w:rsid w:val="0D382AF9"/>
    <w:rsid w:val="0F43E19E"/>
    <w:rsid w:val="0FD276AB"/>
    <w:rsid w:val="0FE3887F"/>
    <w:rsid w:val="10964846"/>
    <w:rsid w:val="11D310BC"/>
    <w:rsid w:val="13909A4F"/>
    <w:rsid w:val="15798DA8"/>
    <w:rsid w:val="1627064F"/>
    <w:rsid w:val="170783A4"/>
    <w:rsid w:val="1752EE81"/>
    <w:rsid w:val="17587434"/>
    <w:rsid w:val="184D096A"/>
    <w:rsid w:val="18B5E4EA"/>
    <w:rsid w:val="1941A1A6"/>
    <w:rsid w:val="1AC9AF66"/>
    <w:rsid w:val="1B829C85"/>
    <w:rsid w:val="1D0FFC6D"/>
    <w:rsid w:val="1D6E54C2"/>
    <w:rsid w:val="1E7C9EB4"/>
    <w:rsid w:val="1F30E25A"/>
    <w:rsid w:val="1F5566D5"/>
    <w:rsid w:val="1F5E308A"/>
    <w:rsid w:val="1FEAE85C"/>
    <w:rsid w:val="20111519"/>
    <w:rsid w:val="212DECB7"/>
    <w:rsid w:val="21374B5B"/>
    <w:rsid w:val="2503548A"/>
    <w:rsid w:val="26BE094D"/>
    <w:rsid w:val="2772359F"/>
    <w:rsid w:val="27AED3AA"/>
    <w:rsid w:val="2A103543"/>
    <w:rsid w:val="2A756D5F"/>
    <w:rsid w:val="2A7B88E5"/>
    <w:rsid w:val="2B2493AF"/>
    <w:rsid w:val="2B931C3C"/>
    <w:rsid w:val="2B959A83"/>
    <w:rsid w:val="2BC09B56"/>
    <w:rsid w:val="2C2B0369"/>
    <w:rsid w:val="2CFB80B2"/>
    <w:rsid w:val="2D25299F"/>
    <w:rsid w:val="2DE464E0"/>
    <w:rsid w:val="31259FAB"/>
    <w:rsid w:val="322AC2C3"/>
    <w:rsid w:val="32326544"/>
    <w:rsid w:val="326921A3"/>
    <w:rsid w:val="34288184"/>
    <w:rsid w:val="35370545"/>
    <w:rsid w:val="355791AA"/>
    <w:rsid w:val="35C8A346"/>
    <w:rsid w:val="35CFFE7E"/>
    <w:rsid w:val="35D7AEF7"/>
    <w:rsid w:val="35E57BF6"/>
    <w:rsid w:val="365C522C"/>
    <w:rsid w:val="378F2956"/>
    <w:rsid w:val="37922F25"/>
    <w:rsid w:val="390ABFBD"/>
    <w:rsid w:val="3AF41FC7"/>
    <w:rsid w:val="3D04EAA4"/>
    <w:rsid w:val="3D133EC8"/>
    <w:rsid w:val="3D73FCD9"/>
    <w:rsid w:val="3D8BE10C"/>
    <w:rsid w:val="3F5D1BF2"/>
    <w:rsid w:val="4036B68B"/>
    <w:rsid w:val="41DF1141"/>
    <w:rsid w:val="429EA28F"/>
    <w:rsid w:val="429F4CCD"/>
    <w:rsid w:val="43E0FE14"/>
    <w:rsid w:val="4486F11F"/>
    <w:rsid w:val="46CF6BCA"/>
    <w:rsid w:val="47649AB0"/>
    <w:rsid w:val="4805CEBC"/>
    <w:rsid w:val="48410CF9"/>
    <w:rsid w:val="488EB907"/>
    <w:rsid w:val="48BD69CE"/>
    <w:rsid w:val="4A0A922D"/>
    <w:rsid w:val="4A2D4437"/>
    <w:rsid w:val="4A394D36"/>
    <w:rsid w:val="4A8DA692"/>
    <w:rsid w:val="4C1E065E"/>
    <w:rsid w:val="4DF45CAE"/>
    <w:rsid w:val="4E39D2AB"/>
    <w:rsid w:val="4E60CA62"/>
    <w:rsid w:val="4F457516"/>
    <w:rsid w:val="502B55D8"/>
    <w:rsid w:val="51AD92DB"/>
    <w:rsid w:val="51CA5F8D"/>
    <w:rsid w:val="52634CF4"/>
    <w:rsid w:val="5291D0A3"/>
    <w:rsid w:val="52E8AC81"/>
    <w:rsid w:val="53CAA60B"/>
    <w:rsid w:val="545A6536"/>
    <w:rsid w:val="54AAB7C5"/>
    <w:rsid w:val="5521C839"/>
    <w:rsid w:val="56686348"/>
    <w:rsid w:val="566EBC0E"/>
    <w:rsid w:val="5684D0D7"/>
    <w:rsid w:val="56BD602B"/>
    <w:rsid w:val="574D459A"/>
    <w:rsid w:val="57C4689F"/>
    <w:rsid w:val="58B11230"/>
    <w:rsid w:val="58C42B3E"/>
    <w:rsid w:val="5966E2D8"/>
    <w:rsid w:val="59A23B98"/>
    <w:rsid w:val="59AFE969"/>
    <w:rsid w:val="5A0CAB1A"/>
    <w:rsid w:val="5AFE7C0E"/>
    <w:rsid w:val="5B7A4E55"/>
    <w:rsid w:val="5BC65014"/>
    <w:rsid w:val="5D3F0C2E"/>
    <w:rsid w:val="5D66013B"/>
    <w:rsid w:val="6019ACD8"/>
    <w:rsid w:val="60DC3855"/>
    <w:rsid w:val="63A39F9F"/>
    <w:rsid w:val="63A9BD2D"/>
    <w:rsid w:val="64D88B93"/>
    <w:rsid w:val="65C6AB93"/>
    <w:rsid w:val="662C4DB2"/>
    <w:rsid w:val="663FDD39"/>
    <w:rsid w:val="66B25D19"/>
    <w:rsid w:val="6752A22B"/>
    <w:rsid w:val="67E6027E"/>
    <w:rsid w:val="67FE9548"/>
    <w:rsid w:val="68512EB4"/>
    <w:rsid w:val="697D59EE"/>
    <w:rsid w:val="6A2E2162"/>
    <w:rsid w:val="6A5875C1"/>
    <w:rsid w:val="6AA75CEC"/>
    <w:rsid w:val="6B8D0712"/>
    <w:rsid w:val="6BB466C7"/>
    <w:rsid w:val="6C47E6A3"/>
    <w:rsid w:val="6D7BDF68"/>
    <w:rsid w:val="6E6B73B4"/>
    <w:rsid w:val="6E9FC073"/>
    <w:rsid w:val="6FCC9DE7"/>
    <w:rsid w:val="6FF87658"/>
    <w:rsid w:val="707A4F22"/>
    <w:rsid w:val="707ECA63"/>
    <w:rsid w:val="70E5EB01"/>
    <w:rsid w:val="72A08A31"/>
    <w:rsid w:val="746156EB"/>
    <w:rsid w:val="779493CD"/>
    <w:rsid w:val="7ABC77DD"/>
    <w:rsid w:val="7ABD6C8B"/>
    <w:rsid w:val="7B535B85"/>
    <w:rsid w:val="7BB0BD92"/>
    <w:rsid w:val="7BF9E112"/>
    <w:rsid w:val="7EC4E3B9"/>
    <w:rsid w:val="7EC566C8"/>
    <w:rsid w:val="7F3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5B367"/>
  <w15:chartTrackingRefBased/>
  <w15:docId w15:val="{9E077F28-C0C7-4006-9F0F-A30D4196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13A"/>
  </w:style>
  <w:style w:type="paragraph" w:styleId="Footer">
    <w:name w:val="footer"/>
    <w:basedOn w:val="Normal"/>
    <w:link w:val="Foot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13A"/>
  </w:style>
  <w:style w:type="character" w:styleId="Hyperlink">
    <w:name w:val="Hyperlink"/>
    <w:basedOn w:val="DefaultParagraphFont"/>
    <w:uiPriority w:val="99"/>
    <w:unhideWhenUsed/>
    <w:rsid w:val="00092F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65F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615900a108dd486f" /><Relationship Type="http://schemas.openxmlformats.org/officeDocument/2006/relationships/footer" Target="footer.xml" Id="R092f839c3f9d40a3" /><Relationship Type="http://schemas.openxmlformats.org/officeDocument/2006/relationships/footer" Target="footer2.xml" Id="R129bd8a820ea4096" /><Relationship Type="http://schemas.openxmlformats.org/officeDocument/2006/relationships/image" Target="/media/image2.png" Id="R623e0247a5fd4ca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E9BAB8DFE7E40AFD0148808952E2C" ma:contentTypeVersion="15" ma:contentTypeDescription="Create a new document." ma:contentTypeScope="" ma:versionID="99b4309e268faf073f8db201a5a3c39a">
  <xsd:schema xmlns:xsd="http://www.w3.org/2001/XMLSchema" xmlns:xs="http://www.w3.org/2001/XMLSchema" xmlns:p="http://schemas.microsoft.com/office/2006/metadata/properties" xmlns:ns1="http://schemas.microsoft.com/sharepoint/v3" xmlns:ns2="b12924d5-49de-4e31-963f-463c934dd97e" xmlns:ns3="ec521502-3ba7-4972-800a-302060338d2d" targetNamespace="http://schemas.microsoft.com/office/2006/metadata/properties" ma:root="true" ma:fieldsID="d5a3d090d61aa23f20b8d538925bcca0" ns1:_="" ns2:_="" ns3:_="">
    <xsd:import namespace="http://schemas.microsoft.com/sharepoint/v3"/>
    <xsd:import namespace="b12924d5-49de-4e31-963f-463c934dd97e"/>
    <xsd:import namespace="ec521502-3ba7-4972-800a-302060338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24d5-49de-4e31-963f-463c934dd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1502-3ba7-4972-800a-302060338d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49d9e7-0f90-4fb7-809f-ee7344108704}" ma:internalName="TaxCatchAll" ma:showField="CatchAllData" ma:web="ec521502-3ba7-4972-800a-302060338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924d5-49de-4e31-963f-463c934dd97e">
      <Terms xmlns="http://schemas.microsoft.com/office/infopath/2007/PartnerControls"/>
    </lcf76f155ced4ddcb4097134ff3c332f>
    <TaxCatchAll xmlns="ec521502-3ba7-4972-800a-302060338d2d" xsi:nil="true"/>
  </documentManagement>
</p:properties>
</file>

<file path=customXml/itemProps1.xml><?xml version="1.0" encoding="utf-8"?>
<ds:datastoreItem xmlns:ds="http://schemas.openxmlformats.org/officeDocument/2006/customXml" ds:itemID="{48B5CC56-83CE-4986-A672-454632A2CF17}"/>
</file>

<file path=customXml/itemProps2.xml><?xml version="1.0" encoding="utf-8"?>
<ds:datastoreItem xmlns:ds="http://schemas.openxmlformats.org/officeDocument/2006/customXml" ds:itemID="{0B46C491-F934-4E07-A7CD-CC38A7AC387E}"/>
</file>

<file path=customXml/itemProps3.xml><?xml version="1.0" encoding="utf-8"?>
<ds:datastoreItem xmlns:ds="http://schemas.openxmlformats.org/officeDocument/2006/customXml" ds:itemID="{D6DF47AB-9E92-4B3E-9AB6-2C4989027223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COUPERTHWAITE, Alex (NHS HUMBER AND NORTH YORKSHIRE ICB - 03Q)</dc:creator>
  <keywords/>
  <dc:description/>
  <lastModifiedBy>LEE, Lesley (NHS HUMBER AND NORTH YORKSHIRE ICB - 03Q)</lastModifiedBy>
  <revision>15</revision>
  <lastPrinted>2023-06-05T21:40:00.0000000Z</lastPrinted>
  <dcterms:created xsi:type="dcterms:W3CDTF">2025-05-14T08:23:00.0000000Z</dcterms:created>
  <dcterms:modified xsi:type="dcterms:W3CDTF">2025-06-30T11:50:52.7311960Z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0x010100683E9BAB8DFE7E40AFD0148808952E2C</vt:lpwstr>
  </property>
  <property fmtid="{D5CDD505-2E9C-101B-9397-08002B2CF9AE}" pid="3" name="MediaServiceImageTags">
    <vt:lpwstr/>
  </property>
</Properties>
</file>