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1B1" w:rsidRDefault="008B3C15" w:rsidP="002A524A">
      <w:pPr>
        <w:pStyle w:val="NoSpacing"/>
        <w:rPr>
          <w:rFonts w:ascii="Arial" w:hAnsi="Arial" w:cs="Arial"/>
          <w:b/>
          <w:color w:val="0070C0"/>
          <w:sz w:val="44"/>
          <w:szCs w:val="24"/>
        </w:rPr>
      </w:pPr>
      <w:proofErr w:type="spellStart"/>
      <w:r>
        <w:rPr>
          <w:rFonts w:ascii="Arial" w:hAnsi="Arial" w:cs="Arial"/>
          <w:b/>
          <w:color w:val="0070C0"/>
          <w:sz w:val="44"/>
          <w:szCs w:val="24"/>
        </w:rPr>
        <w:t>DadPad</w:t>
      </w:r>
      <w:proofErr w:type="spellEnd"/>
      <w:r>
        <w:rPr>
          <w:rFonts w:ascii="Arial" w:hAnsi="Arial" w:cs="Arial"/>
          <w:b/>
          <w:color w:val="0070C0"/>
          <w:sz w:val="44"/>
          <w:szCs w:val="24"/>
        </w:rPr>
        <w:t xml:space="preserve"> – social media toolkit </w:t>
      </w:r>
    </w:p>
    <w:p w:rsidR="000E55FA" w:rsidRDefault="000E55FA" w:rsidP="000E55FA">
      <w:pPr>
        <w:pStyle w:val="NoSpacing"/>
        <w:rPr>
          <w:rFonts w:ascii="Arial" w:hAnsi="Arial" w:cs="Arial"/>
          <w:sz w:val="24"/>
          <w:szCs w:val="24"/>
        </w:rPr>
      </w:pPr>
    </w:p>
    <w:p w:rsidR="000E55FA" w:rsidRPr="000E55FA" w:rsidRDefault="000E55FA" w:rsidP="000E55FA">
      <w:pPr>
        <w:pStyle w:val="NoSpacing"/>
        <w:rPr>
          <w:rFonts w:ascii="Arial" w:hAnsi="Arial" w:cs="Arial"/>
          <w:szCs w:val="24"/>
        </w:rPr>
      </w:pPr>
      <w:r w:rsidRPr="000E55FA">
        <w:rPr>
          <w:rFonts w:ascii="Arial" w:hAnsi="Arial" w:cs="Arial"/>
          <w:szCs w:val="24"/>
        </w:rPr>
        <w:t>We have developed the following social media posts which you may wish to share on your platforms to alert new and expectant fathers to a new app providing on-the-go advice to help them enjoy their babies, feel more confident and support their family’s mental and emotional wellbeing.  The app is free to use for those living in County Durham, Darlington, Teesside and most of North Yorkshire.</w:t>
      </w:r>
    </w:p>
    <w:p w:rsidR="006A5A78" w:rsidRPr="000E55FA" w:rsidRDefault="006A5A78" w:rsidP="002A524A">
      <w:pPr>
        <w:pStyle w:val="NoSpacing"/>
        <w:rPr>
          <w:rFonts w:ascii="Arial" w:hAnsi="Arial" w:cs="Arial"/>
          <w:b/>
          <w:color w:val="0070C0"/>
          <w:szCs w:val="24"/>
        </w:rPr>
      </w:pPr>
    </w:p>
    <w:tbl>
      <w:tblPr>
        <w:tblStyle w:val="TableGrid"/>
        <w:tblW w:w="0" w:type="auto"/>
        <w:tblLook w:val="04A0" w:firstRow="1" w:lastRow="0" w:firstColumn="1" w:lastColumn="0" w:noHBand="0" w:noVBand="1"/>
      </w:tblPr>
      <w:tblGrid>
        <w:gridCol w:w="4049"/>
        <w:gridCol w:w="5139"/>
        <w:gridCol w:w="4986"/>
      </w:tblGrid>
      <w:tr w:rsidR="006A5A78" w:rsidTr="007C1E64">
        <w:tc>
          <w:tcPr>
            <w:tcW w:w="4049" w:type="dxa"/>
          </w:tcPr>
          <w:p w:rsidR="006A5A78" w:rsidRPr="006A5A78" w:rsidRDefault="006A5A78" w:rsidP="002A524A">
            <w:pPr>
              <w:pStyle w:val="NoSpacing"/>
              <w:rPr>
                <w:rFonts w:ascii="Arial" w:hAnsi="Arial" w:cs="Arial"/>
                <w:b/>
                <w:sz w:val="32"/>
                <w:szCs w:val="32"/>
              </w:rPr>
            </w:pPr>
            <w:r w:rsidRPr="006A5A78">
              <w:rPr>
                <w:rFonts w:ascii="Arial" w:hAnsi="Arial" w:cs="Arial"/>
                <w:b/>
                <w:sz w:val="32"/>
                <w:szCs w:val="32"/>
              </w:rPr>
              <w:t>Facebook</w:t>
            </w:r>
          </w:p>
        </w:tc>
        <w:tc>
          <w:tcPr>
            <w:tcW w:w="5139" w:type="dxa"/>
          </w:tcPr>
          <w:p w:rsidR="006A5A78" w:rsidRPr="006A5A78" w:rsidRDefault="006A5A78" w:rsidP="002A524A">
            <w:pPr>
              <w:pStyle w:val="NoSpacing"/>
              <w:rPr>
                <w:rFonts w:ascii="Arial" w:hAnsi="Arial" w:cs="Arial"/>
                <w:b/>
                <w:sz w:val="32"/>
                <w:szCs w:val="32"/>
              </w:rPr>
            </w:pPr>
            <w:r w:rsidRPr="006A5A78">
              <w:rPr>
                <w:rFonts w:ascii="Arial" w:hAnsi="Arial" w:cs="Arial"/>
                <w:b/>
                <w:sz w:val="32"/>
                <w:szCs w:val="32"/>
              </w:rPr>
              <w:t>Twit</w:t>
            </w:r>
            <w:r>
              <w:rPr>
                <w:rFonts w:ascii="Arial" w:hAnsi="Arial" w:cs="Arial"/>
                <w:b/>
                <w:sz w:val="32"/>
                <w:szCs w:val="32"/>
              </w:rPr>
              <w:t>t</w:t>
            </w:r>
            <w:r w:rsidRPr="006A5A78">
              <w:rPr>
                <w:rFonts w:ascii="Arial" w:hAnsi="Arial" w:cs="Arial"/>
                <w:b/>
                <w:sz w:val="32"/>
                <w:szCs w:val="32"/>
              </w:rPr>
              <w:t>er</w:t>
            </w:r>
          </w:p>
        </w:tc>
        <w:tc>
          <w:tcPr>
            <w:tcW w:w="4986" w:type="dxa"/>
          </w:tcPr>
          <w:p w:rsidR="006A5A78" w:rsidRPr="006A5A78" w:rsidRDefault="004F6AC7" w:rsidP="002A524A">
            <w:pPr>
              <w:pStyle w:val="NoSpacing"/>
              <w:rPr>
                <w:rFonts w:ascii="Arial" w:hAnsi="Arial" w:cs="Arial"/>
                <w:b/>
                <w:sz w:val="32"/>
                <w:szCs w:val="32"/>
              </w:rPr>
            </w:pPr>
            <w:r>
              <w:rPr>
                <w:rFonts w:ascii="Arial" w:hAnsi="Arial" w:cs="Arial"/>
                <w:b/>
                <w:sz w:val="32"/>
                <w:szCs w:val="32"/>
              </w:rPr>
              <w:t>Image</w:t>
            </w:r>
          </w:p>
        </w:tc>
      </w:tr>
      <w:tr w:rsidR="007C1E64" w:rsidRPr="008B3C15" w:rsidTr="007C1E64">
        <w:tc>
          <w:tcPr>
            <w:tcW w:w="4049" w:type="dxa"/>
          </w:tcPr>
          <w:p w:rsidR="007C1E64" w:rsidRPr="008B3C15" w:rsidRDefault="007C1E64" w:rsidP="007C1E64">
            <w:pPr>
              <w:pStyle w:val="NoSpacing"/>
              <w:rPr>
                <w:rFonts w:ascii="Arial" w:hAnsi="Arial" w:cs="Arial"/>
                <w:sz w:val="24"/>
                <w:szCs w:val="24"/>
              </w:rPr>
            </w:pPr>
            <w:r w:rsidRPr="008B3C15">
              <w:rPr>
                <w:rFonts w:ascii="Arial" w:hAnsi="Arial" w:cs="Arial"/>
                <w:sz w:val="24"/>
                <w:szCs w:val="24"/>
              </w:rPr>
              <w:t xml:space="preserve">@TEWV.FT are offering new and expectant fathers in the area free access to an app providing on-the-go advice to help them enjoy their babies, feel more confident and support their mental and emotional wellbeing.  </w:t>
            </w:r>
          </w:p>
          <w:p w:rsidR="007C1E64" w:rsidRPr="008B3C15" w:rsidRDefault="007C1E64" w:rsidP="007C1E64">
            <w:pPr>
              <w:pStyle w:val="NoSpacing"/>
              <w:rPr>
                <w:rFonts w:ascii="Arial" w:hAnsi="Arial" w:cs="Arial"/>
                <w:sz w:val="24"/>
                <w:szCs w:val="24"/>
              </w:rPr>
            </w:pPr>
          </w:p>
          <w:p w:rsidR="007C1E64" w:rsidRPr="008B3C15" w:rsidRDefault="007C1E64" w:rsidP="007C1E64">
            <w:pPr>
              <w:shd w:val="clear" w:color="auto" w:fill="FFFFFF"/>
              <w:outlineLvl w:val="3"/>
              <w:rPr>
                <w:rFonts w:ascii="Arial" w:hAnsi="Arial" w:cs="Arial"/>
              </w:rPr>
            </w:pPr>
            <w:r w:rsidRPr="008B3C15">
              <w:rPr>
                <w:rFonts w:ascii="Arial" w:hAnsi="Arial" w:cs="Arial"/>
              </w:rPr>
              <w:t xml:space="preserve">You can download the app by visiting </w:t>
            </w:r>
            <w:hyperlink r:id="rId6" w:history="1">
              <w:r w:rsidRPr="008B3C15">
                <w:rPr>
                  <w:rStyle w:val="Hyperlink"/>
                  <w:rFonts w:ascii="Arial" w:hAnsi="Arial" w:cs="Arial"/>
                </w:rPr>
                <w:t>www.thedadpad.co.uk/app</w:t>
              </w:r>
            </w:hyperlink>
            <w:r w:rsidRPr="008B3C15">
              <w:rPr>
                <w:rFonts w:ascii="Arial" w:hAnsi="Arial" w:cs="Arial"/>
              </w:rPr>
              <w:t xml:space="preserve">. </w:t>
            </w:r>
          </w:p>
          <w:p w:rsidR="007C1E64" w:rsidRPr="008B3C15" w:rsidRDefault="007C1E64" w:rsidP="007C1E64">
            <w:pPr>
              <w:pStyle w:val="NoSpacing"/>
              <w:rPr>
                <w:rFonts w:ascii="Arial" w:hAnsi="Arial" w:cs="Arial"/>
                <w:sz w:val="24"/>
                <w:szCs w:val="24"/>
              </w:rPr>
            </w:pPr>
          </w:p>
          <w:p w:rsidR="007C1E64" w:rsidRPr="008B3C15" w:rsidRDefault="007C1E64" w:rsidP="007C1E64">
            <w:pPr>
              <w:pStyle w:val="NoSpacing"/>
              <w:rPr>
                <w:rFonts w:ascii="Arial" w:hAnsi="Arial" w:cs="Arial"/>
                <w:sz w:val="24"/>
                <w:szCs w:val="24"/>
              </w:rPr>
            </w:pPr>
            <w:r w:rsidRPr="008B3C15">
              <w:rPr>
                <w:rFonts w:ascii="Arial" w:hAnsi="Arial" w:cs="Arial"/>
                <w:sz w:val="24"/>
                <w:szCs w:val="24"/>
                <w:shd w:val="clear" w:color="auto" w:fill="FFFFFF"/>
              </w:rPr>
              <w:t>#</w:t>
            </w:r>
            <w:proofErr w:type="spellStart"/>
            <w:r w:rsidRPr="008B3C15">
              <w:rPr>
                <w:rFonts w:ascii="Arial" w:hAnsi="Arial" w:cs="Arial"/>
                <w:sz w:val="24"/>
                <w:szCs w:val="24"/>
                <w:shd w:val="clear" w:color="auto" w:fill="FFFFFF"/>
              </w:rPr>
              <w:t>dadlife</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newparent</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mentalhealthmatters</w:t>
            </w:r>
            <w:proofErr w:type="spellEnd"/>
          </w:p>
        </w:tc>
        <w:tc>
          <w:tcPr>
            <w:tcW w:w="5139" w:type="dxa"/>
          </w:tcPr>
          <w:p w:rsidR="007C1E64" w:rsidRPr="008B3C15" w:rsidRDefault="007C1E64" w:rsidP="007C1E64">
            <w:pPr>
              <w:pStyle w:val="NoSpacing"/>
              <w:rPr>
                <w:rFonts w:ascii="Arial" w:hAnsi="Arial" w:cs="Arial"/>
                <w:sz w:val="24"/>
                <w:szCs w:val="24"/>
              </w:rPr>
            </w:pPr>
            <w:r w:rsidRPr="008B3C15">
              <w:rPr>
                <w:rFonts w:ascii="Arial" w:hAnsi="Arial" w:cs="Arial"/>
                <w:sz w:val="24"/>
                <w:szCs w:val="24"/>
              </w:rPr>
              <w:t>@TEWV are offering new and expectant fathers in the area free access to an app providing on-the-go advice to help them enjoy their babies, feel</w:t>
            </w:r>
            <w:r w:rsidR="00724E33">
              <w:rPr>
                <w:rFonts w:ascii="Arial" w:hAnsi="Arial" w:cs="Arial"/>
                <w:sz w:val="24"/>
                <w:szCs w:val="24"/>
              </w:rPr>
              <w:t xml:space="preserve"> more confident &amp; support their</w:t>
            </w:r>
            <w:r w:rsidRPr="008B3C15">
              <w:rPr>
                <w:rFonts w:ascii="Arial" w:hAnsi="Arial" w:cs="Arial"/>
                <w:sz w:val="24"/>
                <w:szCs w:val="24"/>
              </w:rPr>
              <w:t xml:space="preserve"> wellbeing. </w:t>
            </w:r>
            <w:hyperlink r:id="rId7" w:history="1">
              <w:r w:rsidRPr="008B3C15">
                <w:rPr>
                  <w:rStyle w:val="Hyperlink"/>
                  <w:rFonts w:ascii="Arial" w:hAnsi="Arial" w:cs="Arial"/>
                  <w:sz w:val="24"/>
                  <w:szCs w:val="24"/>
                </w:rPr>
                <w:t>www.thedadpad.co.uk/app</w:t>
              </w:r>
            </w:hyperlink>
            <w:r w:rsidRPr="008B3C15">
              <w:rPr>
                <w:rFonts w:ascii="Arial" w:hAnsi="Arial" w:cs="Arial"/>
                <w:sz w:val="24"/>
                <w:szCs w:val="24"/>
              </w:rPr>
              <w:t xml:space="preserve">.  </w:t>
            </w:r>
          </w:p>
          <w:p w:rsidR="007C1E64" w:rsidRPr="008B3C15" w:rsidRDefault="007C1E64" w:rsidP="007C1E64">
            <w:pPr>
              <w:shd w:val="clear" w:color="auto" w:fill="FFFFFF"/>
              <w:outlineLvl w:val="3"/>
              <w:rPr>
                <w:rFonts w:ascii="Arial" w:hAnsi="Arial" w:cs="Arial"/>
              </w:rPr>
            </w:pPr>
            <w:r w:rsidRPr="008B3C15">
              <w:rPr>
                <w:rFonts w:ascii="Arial" w:hAnsi="Arial" w:cs="Arial"/>
                <w:shd w:val="clear" w:color="auto" w:fill="FFFFFF"/>
              </w:rPr>
              <w:t>#</w:t>
            </w:r>
            <w:proofErr w:type="spellStart"/>
            <w:r w:rsidRPr="008B3C15">
              <w:rPr>
                <w:rFonts w:ascii="Arial" w:hAnsi="Arial" w:cs="Arial"/>
                <w:shd w:val="clear" w:color="auto" w:fill="FFFFFF"/>
              </w:rPr>
              <w:t>dadlife</w:t>
            </w:r>
            <w:proofErr w:type="spellEnd"/>
            <w:r w:rsidRPr="008B3C15">
              <w:rPr>
                <w:rFonts w:ascii="Arial" w:hAnsi="Arial" w:cs="Arial"/>
                <w:shd w:val="clear" w:color="auto" w:fill="FFFFFF"/>
              </w:rPr>
              <w:t xml:space="preserve"> #</w:t>
            </w:r>
            <w:proofErr w:type="spellStart"/>
            <w:r w:rsidRPr="008B3C15">
              <w:rPr>
                <w:rFonts w:ascii="Arial" w:hAnsi="Arial" w:cs="Arial"/>
                <w:shd w:val="clear" w:color="auto" w:fill="FFFFFF"/>
              </w:rPr>
              <w:t>newparent</w:t>
            </w:r>
            <w:proofErr w:type="spellEnd"/>
            <w:r w:rsidRPr="008B3C15">
              <w:rPr>
                <w:rFonts w:ascii="Arial" w:hAnsi="Arial" w:cs="Arial"/>
                <w:shd w:val="clear" w:color="auto" w:fill="FFFFFF"/>
              </w:rPr>
              <w:t xml:space="preserve"> #</w:t>
            </w:r>
            <w:proofErr w:type="spellStart"/>
            <w:r w:rsidRPr="008B3C15">
              <w:rPr>
                <w:rFonts w:ascii="Arial" w:hAnsi="Arial" w:cs="Arial"/>
                <w:shd w:val="clear" w:color="auto" w:fill="FFFFFF"/>
              </w:rPr>
              <w:t>mentalhealthmatters</w:t>
            </w:r>
            <w:proofErr w:type="spellEnd"/>
          </w:p>
        </w:tc>
        <w:tc>
          <w:tcPr>
            <w:tcW w:w="4986" w:type="dxa"/>
          </w:tcPr>
          <w:p w:rsidR="007C1E64" w:rsidRPr="008B3C15" w:rsidRDefault="007C1E64" w:rsidP="00B616D4">
            <w:pPr>
              <w:rPr>
                <w:rFonts w:ascii="Arial" w:hAnsi="Arial" w:cs="Arial"/>
                <w:noProof/>
                <w:lang w:val="en-GB" w:eastAsia="en-GB"/>
              </w:rPr>
            </w:pPr>
            <w:r w:rsidRPr="008B3C15">
              <w:rPr>
                <w:rFonts w:ascii="Arial" w:hAnsi="Arial" w:cs="Arial"/>
                <w:noProof/>
                <w:lang w:val="en-GB" w:eastAsia="en-GB"/>
              </w:rPr>
              <w:drawing>
                <wp:inline distT="0" distB="0" distL="0" distR="0" wp14:anchorId="10F12480" wp14:editId="0E120C28">
                  <wp:extent cx="2967362" cy="148590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71800" cy="1488123"/>
                          </a:xfrm>
                          <a:prstGeom prst="rect">
                            <a:avLst/>
                          </a:prstGeom>
                        </pic:spPr>
                      </pic:pic>
                    </a:graphicData>
                  </a:graphic>
                </wp:inline>
              </w:drawing>
            </w:r>
          </w:p>
        </w:tc>
      </w:tr>
      <w:tr w:rsidR="004F6AC7" w:rsidRPr="008B3C15" w:rsidTr="007C1E64">
        <w:tc>
          <w:tcPr>
            <w:tcW w:w="4049" w:type="dxa"/>
          </w:tcPr>
          <w:p w:rsidR="004F6AC7" w:rsidRPr="008B3C15" w:rsidRDefault="004F6AC7" w:rsidP="00D37010">
            <w:pPr>
              <w:pStyle w:val="NoSpacing"/>
              <w:rPr>
                <w:rFonts w:ascii="Arial" w:hAnsi="Arial" w:cs="Arial"/>
                <w:sz w:val="24"/>
                <w:szCs w:val="24"/>
              </w:rPr>
            </w:pPr>
            <w:r w:rsidRPr="008B3C15">
              <w:rPr>
                <w:rFonts w:ascii="Arial" w:hAnsi="Arial" w:cs="Arial"/>
                <w:sz w:val="24"/>
                <w:szCs w:val="24"/>
              </w:rPr>
              <w:t xml:space="preserve">@TEWV.FT are working with </w:t>
            </w:r>
            <w:r w:rsidR="0012660D" w:rsidRPr="008B3C15">
              <w:rPr>
                <w:rFonts w:ascii="Arial" w:hAnsi="Arial" w:cs="Arial"/>
                <w:sz w:val="24"/>
                <w:szCs w:val="24"/>
              </w:rPr>
              <w:t>@</w:t>
            </w:r>
            <w:proofErr w:type="spellStart"/>
            <w:r w:rsidR="0012660D" w:rsidRPr="008B3C15">
              <w:rPr>
                <w:rFonts w:ascii="Arial" w:hAnsi="Arial" w:cs="Arial"/>
                <w:sz w:val="24"/>
                <w:szCs w:val="24"/>
              </w:rPr>
              <w:t>dadpaduk</w:t>
            </w:r>
            <w:proofErr w:type="spellEnd"/>
            <w:r w:rsidRPr="008B3C15">
              <w:rPr>
                <w:rFonts w:ascii="Arial" w:hAnsi="Arial" w:cs="Arial"/>
                <w:sz w:val="24"/>
                <w:szCs w:val="24"/>
              </w:rPr>
              <w:t xml:space="preserve"> to provide new and expectant fathers in the area with</w:t>
            </w:r>
            <w:r w:rsidR="00326AB8">
              <w:rPr>
                <w:rFonts w:ascii="Arial" w:hAnsi="Arial" w:cs="Arial"/>
                <w:sz w:val="24"/>
                <w:szCs w:val="24"/>
              </w:rPr>
              <w:t xml:space="preserve"> free,</w:t>
            </w:r>
            <w:r w:rsidRPr="008B3C15">
              <w:rPr>
                <w:rFonts w:ascii="Arial" w:hAnsi="Arial" w:cs="Arial"/>
                <w:sz w:val="24"/>
                <w:szCs w:val="24"/>
              </w:rPr>
              <w:t xml:space="preserve"> on-the-go advice to help</w:t>
            </w:r>
            <w:r w:rsidR="00326AB8">
              <w:rPr>
                <w:rFonts w:ascii="Arial" w:hAnsi="Arial" w:cs="Arial"/>
                <w:sz w:val="24"/>
                <w:szCs w:val="24"/>
              </w:rPr>
              <w:t xml:space="preserve"> them adjust to their new roles, look after their wellbeing and support their family.</w:t>
            </w:r>
          </w:p>
          <w:p w:rsidR="004F6AC7" w:rsidRPr="008B3C15" w:rsidRDefault="004F6AC7" w:rsidP="004F6AC7">
            <w:pPr>
              <w:shd w:val="clear" w:color="auto" w:fill="FFFFFF"/>
              <w:outlineLvl w:val="3"/>
              <w:rPr>
                <w:rFonts w:ascii="Arial" w:hAnsi="Arial" w:cs="Arial"/>
              </w:rPr>
            </w:pPr>
            <w:r w:rsidRPr="008B3C15">
              <w:rPr>
                <w:rFonts w:ascii="Arial" w:hAnsi="Arial" w:cs="Arial"/>
              </w:rPr>
              <w:t xml:space="preserve">You can download the app by visiting </w:t>
            </w:r>
            <w:hyperlink r:id="rId9" w:history="1">
              <w:r w:rsidRPr="008B3C15">
                <w:rPr>
                  <w:rStyle w:val="Hyperlink"/>
                  <w:rFonts w:ascii="Arial" w:hAnsi="Arial" w:cs="Arial"/>
                </w:rPr>
                <w:t>www.thedadpad.co.uk/app</w:t>
              </w:r>
            </w:hyperlink>
            <w:r w:rsidRPr="008B3C15">
              <w:rPr>
                <w:rFonts w:ascii="Arial" w:hAnsi="Arial" w:cs="Arial"/>
              </w:rPr>
              <w:t xml:space="preserve">. </w:t>
            </w:r>
          </w:p>
          <w:p w:rsidR="004F6AC7" w:rsidRPr="004A5450" w:rsidRDefault="004F6AC7" w:rsidP="00D37010">
            <w:pPr>
              <w:pStyle w:val="NoSpacing"/>
              <w:rPr>
                <w:rFonts w:ascii="Arial" w:hAnsi="Arial" w:cs="Arial"/>
                <w:sz w:val="24"/>
                <w:szCs w:val="24"/>
                <w:shd w:val="clear" w:color="auto" w:fill="FFFFFF"/>
              </w:rPr>
            </w:pPr>
            <w:r w:rsidRPr="008B3C15">
              <w:rPr>
                <w:rFonts w:ascii="Arial" w:hAnsi="Arial" w:cs="Arial"/>
                <w:sz w:val="24"/>
                <w:szCs w:val="24"/>
                <w:shd w:val="clear" w:color="auto" w:fill="FFFFFF"/>
              </w:rPr>
              <w:t>#</w:t>
            </w:r>
            <w:proofErr w:type="spellStart"/>
            <w:r w:rsidRPr="008B3C15">
              <w:rPr>
                <w:rFonts w:ascii="Arial" w:hAnsi="Arial" w:cs="Arial"/>
                <w:sz w:val="24"/>
                <w:szCs w:val="24"/>
                <w:shd w:val="clear" w:color="auto" w:fill="FFFFFF"/>
              </w:rPr>
              <w:t>dadlife</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newparent</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mentalhealthmatters</w:t>
            </w:r>
            <w:proofErr w:type="spellEnd"/>
            <w:r w:rsidRPr="008B3C15">
              <w:rPr>
                <w:rFonts w:ascii="Arial" w:hAnsi="Arial" w:cs="Arial"/>
                <w:sz w:val="24"/>
                <w:szCs w:val="24"/>
                <w:shd w:val="clear" w:color="auto" w:fill="FFFFFF"/>
              </w:rPr>
              <w:t xml:space="preserve"> </w:t>
            </w:r>
          </w:p>
          <w:p w:rsidR="004F6AC7" w:rsidRPr="008B3C15" w:rsidRDefault="004F6AC7" w:rsidP="00D37010">
            <w:pPr>
              <w:pStyle w:val="NoSpacing"/>
              <w:rPr>
                <w:rFonts w:ascii="Arial" w:hAnsi="Arial" w:cs="Arial"/>
                <w:sz w:val="24"/>
                <w:szCs w:val="24"/>
              </w:rPr>
            </w:pPr>
          </w:p>
        </w:tc>
        <w:tc>
          <w:tcPr>
            <w:tcW w:w="5139" w:type="dxa"/>
          </w:tcPr>
          <w:p w:rsidR="00326AB8" w:rsidRPr="00833AE4" w:rsidRDefault="004F6AC7" w:rsidP="00326AB8">
            <w:pPr>
              <w:pStyle w:val="NoSpacing"/>
              <w:rPr>
                <w:rFonts w:ascii="Arial" w:hAnsi="Arial" w:cs="Arial"/>
                <w:sz w:val="24"/>
                <w:szCs w:val="24"/>
              </w:rPr>
            </w:pPr>
            <w:r w:rsidRPr="00833AE4">
              <w:rPr>
                <w:rFonts w:ascii="Arial" w:hAnsi="Arial" w:cs="Arial"/>
                <w:sz w:val="24"/>
                <w:szCs w:val="24"/>
              </w:rPr>
              <w:lastRenderedPageBreak/>
              <w:t xml:space="preserve">@TEWV are offering new and expectant fathers in the area free access to </w:t>
            </w:r>
            <w:r w:rsidR="0012660D" w:rsidRPr="00833AE4">
              <w:rPr>
                <w:rFonts w:ascii="Arial" w:hAnsi="Arial" w:cs="Arial"/>
                <w:sz w:val="24"/>
                <w:szCs w:val="24"/>
              </w:rPr>
              <w:t>@</w:t>
            </w:r>
            <w:proofErr w:type="spellStart"/>
            <w:r w:rsidR="0012660D" w:rsidRPr="00833AE4">
              <w:rPr>
                <w:rFonts w:ascii="Arial" w:hAnsi="Arial" w:cs="Arial"/>
                <w:sz w:val="24"/>
                <w:szCs w:val="24"/>
              </w:rPr>
              <w:t>dadpaduk</w:t>
            </w:r>
            <w:proofErr w:type="spellEnd"/>
            <w:r w:rsidRPr="00833AE4">
              <w:rPr>
                <w:rFonts w:ascii="Arial" w:hAnsi="Arial" w:cs="Arial"/>
                <w:sz w:val="24"/>
                <w:szCs w:val="24"/>
              </w:rPr>
              <w:t>, an app providing on-the-go advice to help</w:t>
            </w:r>
            <w:r w:rsidR="00326AB8" w:rsidRPr="00833AE4">
              <w:rPr>
                <w:rFonts w:ascii="Arial" w:hAnsi="Arial" w:cs="Arial"/>
                <w:sz w:val="24"/>
                <w:szCs w:val="24"/>
              </w:rPr>
              <w:t xml:space="preserve"> them adjust to their new roles, </w:t>
            </w:r>
            <w:r w:rsidR="00326AB8" w:rsidRPr="00833AE4">
              <w:rPr>
                <w:rFonts w:ascii="Arial" w:hAnsi="Arial" w:cs="Arial"/>
                <w:sz w:val="24"/>
                <w:szCs w:val="24"/>
              </w:rPr>
              <w:t>look after their wellbeing and support their family.</w:t>
            </w:r>
          </w:p>
          <w:p w:rsidR="004F6AC7" w:rsidRPr="008B3C15" w:rsidRDefault="00833AE4" w:rsidP="004F6AC7">
            <w:pPr>
              <w:shd w:val="clear" w:color="auto" w:fill="FFFFFF"/>
              <w:outlineLvl w:val="3"/>
              <w:rPr>
                <w:rFonts w:ascii="Arial" w:hAnsi="Arial" w:cs="Arial"/>
              </w:rPr>
            </w:pPr>
            <w:hyperlink r:id="rId10" w:history="1">
              <w:r w:rsidR="004F6AC7" w:rsidRPr="008B3C15">
                <w:rPr>
                  <w:rStyle w:val="Hyperlink"/>
                  <w:rFonts w:ascii="Arial" w:hAnsi="Arial" w:cs="Arial"/>
                </w:rPr>
                <w:t>www.thedadpad.co.uk/app</w:t>
              </w:r>
            </w:hyperlink>
            <w:r w:rsidR="004F6AC7" w:rsidRPr="008B3C15">
              <w:rPr>
                <w:rFonts w:ascii="Arial" w:hAnsi="Arial" w:cs="Arial"/>
              </w:rPr>
              <w:t xml:space="preserve">. </w:t>
            </w:r>
          </w:p>
          <w:p w:rsidR="004F6AC7" w:rsidRPr="008B3C15" w:rsidRDefault="004F6AC7" w:rsidP="004F6AC7">
            <w:pPr>
              <w:pStyle w:val="NoSpacing"/>
              <w:rPr>
                <w:rFonts w:ascii="Arial" w:hAnsi="Arial" w:cs="Arial"/>
                <w:sz w:val="24"/>
                <w:szCs w:val="24"/>
                <w:shd w:val="clear" w:color="auto" w:fill="FFFFFF"/>
              </w:rPr>
            </w:pPr>
            <w:r w:rsidRPr="008B3C15">
              <w:rPr>
                <w:rFonts w:ascii="Arial" w:hAnsi="Arial" w:cs="Arial"/>
                <w:sz w:val="24"/>
                <w:szCs w:val="24"/>
                <w:shd w:val="clear" w:color="auto" w:fill="FFFFFF"/>
              </w:rPr>
              <w:t>#</w:t>
            </w:r>
            <w:proofErr w:type="spellStart"/>
            <w:r w:rsidRPr="008B3C15">
              <w:rPr>
                <w:rFonts w:ascii="Arial" w:hAnsi="Arial" w:cs="Arial"/>
                <w:sz w:val="24"/>
                <w:szCs w:val="24"/>
                <w:shd w:val="clear" w:color="auto" w:fill="FFFFFF"/>
              </w:rPr>
              <w:t>dadlife</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newparent</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mentalhealthmatters</w:t>
            </w:r>
            <w:proofErr w:type="spellEnd"/>
            <w:r w:rsidRPr="008B3C15">
              <w:rPr>
                <w:rFonts w:ascii="Arial" w:hAnsi="Arial" w:cs="Arial"/>
                <w:sz w:val="24"/>
                <w:szCs w:val="24"/>
                <w:shd w:val="clear" w:color="auto" w:fill="FFFFFF"/>
              </w:rPr>
              <w:t xml:space="preserve"> </w:t>
            </w:r>
          </w:p>
          <w:p w:rsidR="004F6AC7" w:rsidRPr="008B3C15" w:rsidRDefault="004F6AC7" w:rsidP="004F6AC7">
            <w:pPr>
              <w:pStyle w:val="NoSpacing"/>
              <w:rPr>
                <w:rFonts w:ascii="Arial" w:hAnsi="Arial" w:cs="Arial"/>
                <w:color w:val="555555"/>
                <w:sz w:val="24"/>
                <w:szCs w:val="24"/>
                <w:shd w:val="clear" w:color="auto" w:fill="FFFFFF"/>
              </w:rPr>
            </w:pPr>
          </w:p>
          <w:p w:rsidR="004F6AC7" w:rsidRPr="008B3C15" w:rsidRDefault="004F6AC7" w:rsidP="004F6AC7">
            <w:pPr>
              <w:pStyle w:val="NoSpacing"/>
              <w:rPr>
                <w:rFonts w:ascii="Arial" w:hAnsi="Arial" w:cs="Arial"/>
                <w:sz w:val="24"/>
                <w:szCs w:val="24"/>
              </w:rPr>
            </w:pPr>
          </w:p>
          <w:p w:rsidR="004F6AC7" w:rsidRPr="008B3C15" w:rsidRDefault="004F6AC7" w:rsidP="004F6AC7">
            <w:pPr>
              <w:pStyle w:val="NoSpacing"/>
              <w:rPr>
                <w:rFonts w:ascii="Arial" w:hAnsi="Arial" w:cs="Arial"/>
                <w:color w:val="555555"/>
                <w:sz w:val="24"/>
                <w:szCs w:val="24"/>
                <w:shd w:val="clear" w:color="auto" w:fill="FFFFFF"/>
              </w:rPr>
            </w:pPr>
          </w:p>
          <w:p w:rsidR="004F6AC7" w:rsidRPr="008B3C15" w:rsidRDefault="004F6AC7" w:rsidP="00C06728">
            <w:pPr>
              <w:pStyle w:val="NoSpacing"/>
              <w:rPr>
                <w:rFonts w:ascii="Arial" w:hAnsi="Arial" w:cs="Arial"/>
                <w:color w:val="555555"/>
                <w:sz w:val="24"/>
                <w:szCs w:val="24"/>
                <w:shd w:val="clear" w:color="auto" w:fill="FFFFFF"/>
              </w:rPr>
            </w:pPr>
          </w:p>
          <w:p w:rsidR="004F6AC7" w:rsidRPr="008B3C15" w:rsidRDefault="004F6AC7" w:rsidP="00C06728">
            <w:pPr>
              <w:pStyle w:val="NoSpacing"/>
              <w:rPr>
                <w:rFonts w:ascii="Arial" w:hAnsi="Arial" w:cs="Arial"/>
                <w:color w:val="222222"/>
                <w:sz w:val="24"/>
                <w:szCs w:val="24"/>
                <w:shd w:val="clear" w:color="auto" w:fill="FFFFFF"/>
              </w:rPr>
            </w:pPr>
          </w:p>
          <w:p w:rsidR="004F6AC7" w:rsidRPr="008B3C15" w:rsidRDefault="004F6AC7" w:rsidP="00C06728">
            <w:pPr>
              <w:pStyle w:val="NoSpacing"/>
              <w:rPr>
                <w:rFonts w:ascii="Arial" w:hAnsi="Arial" w:cs="Arial"/>
                <w:b/>
                <w:color w:val="0070C0"/>
                <w:sz w:val="24"/>
                <w:szCs w:val="24"/>
              </w:rPr>
            </w:pPr>
          </w:p>
        </w:tc>
        <w:tc>
          <w:tcPr>
            <w:tcW w:w="4986" w:type="dxa"/>
          </w:tcPr>
          <w:p w:rsidR="004F6AC7" w:rsidRPr="008B3C15" w:rsidRDefault="007C1E64" w:rsidP="00B616D4">
            <w:pPr>
              <w:rPr>
                <w:rFonts w:ascii="Arial" w:hAnsi="Arial" w:cs="Arial"/>
                <w:b/>
                <w:color w:val="0070C0"/>
              </w:rPr>
            </w:pPr>
            <w:r w:rsidRPr="008B3C15">
              <w:rPr>
                <w:rFonts w:ascii="Arial" w:hAnsi="Arial" w:cs="Arial"/>
                <w:noProof/>
                <w:lang w:val="en-GB" w:eastAsia="en-GB"/>
              </w:rPr>
              <w:lastRenderedPageBreak/>
              <w:drawing>
                <wp:inline distT="0" distB="0" distL="0" distR="0" wp14:anchorId="07C4E487" wp14:editId="277FB230">
                  <wp:extent cx="3027437" cy="1503045"/>
                  <wp:effectExtent l="0" t="0" r="190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27437" cy="1503045"/>
                          </a:xfrm>
                          <a:prstGeom prst="rect">
                            <a:avLst/>
                          </a:prstGeom>
                        </pic:spPr>
                      </pic:pic>
                    </a:graphicData>
                  </a:graphic>
                </wp:inline>
              </w:drawing>
            </w:r>
          </w:p>
        </w:tc>
      </w:tr>
      <w:tr w:rsidR="004F6AC7" w:rsidRPr="008B3C15" w:rsidTr="007C1E64">
        <w:tc>
          <w:tcPr>
            <w:tcW w:w="4049" w:type="dxa"/>
          </w:tcPr>
          <w:p w:rsidR="004F6AC7" w:rsidRPr="008B3C15" w:rsidRDefault="00596E9A" w:rsidP="004F6AC7">
            <w:pPr>
              <w:shd w:val="clear" w:color="auto" w:fill="FFFFFF"/>
              <w:outlineLvl w:val="3"/>
              <w:rPr>
                <w:rFonts w:ascii="Arial" w:hAnsi="Arial" w:cs="Arial"/>
              </w:rPr>
            </w:pPr>
            <w:r w:rsidRPr="008B3C15">
              <w:rPr>
                <w:rFonts w:ascii="Arial" w:hAnsi="Arial" w:cs="Arial"/>
              </w:rPr>
              <w:lastRenderedPageBreak/>
              <w:t>A</w:t>
            </w:r>
            <w:r w:rsidR="004F6AC7" w:rsidRPr="008B3C15">
              <w:rPr>
                <w:rFonts w:ascii="Arial" w:hAnsi="Arial" w:cs="Arial"/>
              </w:rPr>
              <w:t xml:space="preserve">n app aimed at new and expectant fathers is helping improve outcomes for children and their families. </w:t>
            </w:r>
            <w:r w:rsidR="0012660D" w:rsidRPr="008B3C15">
              <w:rPr>
                <w:rFonts w:ascii="Arial" w:hAnsi="Arial" w:cs="Arial"/>
              </w:rPr>
              <w:t>@</w:t>
            </w:r>
            <w:proofErr w:type="spellStart"/>
            <w:r w:rsidR="0012660D" w:rsidRPr="008B3C15">
              <w:rPr>
                <w:rFonts w:ascii="Arial" w:hAnsi="Arial" w:cs="Arial"/>
              </w:rPr>
              <w:t>dadpaduk</w:t>
            </w:r>
            <w:proofErr w:type="spellEnd"/>
            <w:r w:rsidR="004F6AC7" w:rsidRPr="008B3C15">
              <w:rPr>
                <w:rFonts w:ascii="Arial" w:hAnsi="Arial" w:cs="Arial"/>
              </w:rPr>
              <w:t xml:space="preserve"> procured by @TEWV.FT offers local dads</w:t>
            </w:r>
            <w:r w:rsidR="00724E33">
              <w:rPr>
                <w:rFonts w:ascii="Arial" w:hAnsi="Arial" w:cs="Arial"/>
              </w:rPr>
              <w:t xml:space="preserve"> </w:t>
            </w:r>
            <w:r w:rsidR="004F6AC7" w:rsidRPr="008B3C15">
              <w:rPr>
                <w:rFonts w:ascii="Arial" w:hAnsi="Arial" w:cs="Arial"/>
              </w:rPr>
              <w:t xml:space="preserve">on-the-go access to practical tips on caring for a new </w:t>
            </w:r>
            <w:r w:rsidR="00724E33">
              <w:rPr>
                <w:rFonts w:ascii="Arial" w:hAnsi="Arial" w:cs="Arial"/>
              </w:rPr>
              <w:t>baby as</w:t>
            </w:r>
            <w:r w:rsidR="00326AB8">
              <w:rPr>
                <w:rFonts w:ascii="Arial" w:hAnsi="Arial" w:cs="Arial"/>
              </w:rPr>
              <w:t xml:space="preserve"> </w:t>
            </w:r>
            <w:r w:rsidR="00724E33">
              <w:rPr>
                <w:rFonts w:ascii="Arial" w:hAnsi="Arial" w:cs="Arial"/>
              </w:rPr>
              <w:t>well as wellbeing advice</w:t>
            </w:r>
            <w:r w:rsidR="004F6AC7" w:rsidRPr="008B3C15">
              <w:rPr>
                <w:rFonts w:ascii="Arial" w:hAnsi="Arial" w:cs="Arial"/>
              </w:rPr>
              <w:t xml:space="preserve">.  Download it for free today. </w:t>
            </w:r>
            <w:hyperlink r:id="rId12" w:history="1">
              <w:r w:rsidR="004F6AC7" w:rsidRPr="008B3C15">
                <w:rPr>
                  <w:rStyle w:val="Hyperlink"/>
                  <w:rFonts w:ascii="Arial" w:hAnsi="Arial" w:cs="Arial"/>
                </w:rPr>
                <w:t>www.thedadpad.co.uk/app</w:t>
              </w:r>
            </w:hyperlink>
            <w:r w:rsidR="004F6AC7" w:rsidRPr="008B3C15">
              <w:rPr>
                <w:rFonts w:ascii="Arial" w:hAnsi="Arial" w:cs="Arial"/>
              </w:rPr>
              <w:t xml:space="preserve">. </w:t>
            </w:r>
          </w:p>
          <w:p w:rsidR="004F6AC7" w:rsidRPr="008B3C15" w:rsidRDefault="004F6AC7" w:rsidP="004F6AC7">
            <w:pPr>
              <w:pStyle w:val="NoSpacing"/>
              <w:rPr>
                <w:rFonts w:ascii="Arial" w:hAnsi="Arial" w:cs="Arial"/>
                <w:sz w:val="24"/>
                <w:szCs w:val="24"/>
                <w:shd w:val="clear" w:color="auto" w:fill="FFFFFF"/>
              </w:rPr>
            </w:pPr>
            <w:r w:rsidRPr="008B3C15">
              <w:rPr>
                <w:rFonts w:ascii="Arial" w:hAnsi="Arial" w:cs="Arial"/>
                <w:sz w:val="24"/>
                <w:szCs w:val="24"/>
                <w:shd w:val="clear" w:color="auto" w:fill="FFFFFF"/>
              </w:rPr>
              <w:t>#</w:t>
            </w:r>
            <w:proofErr w:type="spellStart"/>
            <w:r w:rsidRPr="008B3C15">
              <w:rPr>
                <w:rFonts w:ascii="Arial" w:hAnsi="Arial" w:cs="Arial"/>
                <w:sz w:val="24"/>
                <w:szCs w:val="24"/>
                <w:shd w:val="clear" w:color="auto" w:fill="FFFFFF"/>
              </w:rPr>
              <w:t>dadlife</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newparent</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mentalhealthmatters</w:t>
            </w:r>
            <w:proofErr w:type="spellEnd"/>
            <w:r w:rsidRPr="008B3C15">
              <w:rPr>
                <w:rFonts w:ascii="Arial" w:hAnsi="Arial" w:cs="Arial"/>
                <w:sz w:val="24"/>
                <w:szCs w:val="24"/>
                <w:shd w:val="clear" w:color="auto" w:fill="FFFFFF"/>
              </w:rPr>
              <w:t xml:space="preserve"> </w:t>
            </w:r>
          </w:p>
          <w:p w:rsidR="004F6AC7" w:rsidRPr="008B3C15" w:rsidRDefault="004F6AC7" w:rsidP="004F6AC7">
            <w:pPr>
              <w:pStyle w:val="NoSpacing"/>
              <w:rPr>
                <w:rFonts w:ascii="Arial" w:hAnsi="Arial" w:cs="Arial"/>
                <w:sz w:val="24"/>
                <w:szCs w:val="24"/>
              </w:rPr>
            </w:pPr>
          </w:p>
        </w:tc>
        <w:tc>
          <w:tcPr>
            <w:tcW w:w="5139" w:type="dxa"/>
          </w:tcPr>
          <w:p w:rsidR="004F6AC7" w:rsidRPr="008B3C15" w:rsidRDefault="00596E9A" w:rsidP="004F6AC7">
            <w:pPr>
              <w:shd w:val="clear" w:color="auto" w:fill="FFFFFF"/>
              <w:outlineLvl w:val="3"/>
              <w:rPr>
                <w:rFonts w:ascii="Arial" w:hAnsi="Arial" w:cs="Arial"/>
              </w:rPr>
            </w:pPr>
            <w:r w:rsidRPr="008B3C15">
              <w:rPr>
                <w:rFonts w:ascii="Arial" w:hAnsi="Arial" w:cs="Arial"/>
              </w:rPr>
              <w:t>A</w:t>
            </w:r>
            <w:r w:rsidR="004F6AC7" w:rsidRPr="008B3C15">
              <w:rPr>
                <w:rFonts w:ascii="Arial" w:hAnsi="Arial" w:cs="Arial"/>
              </w:rPr>
              <w:t xml:space="preserve">n app aimed at </w:t>
            </w:r>
            <w:r w:rsidR="001623DC" w:rsidRPr="008B3C15">
              <w:rPr>
                <w:rFonts w:ascii="Arial" w:hAnsi="Arial" w:cs="Arial"/>
              </w:rPr>
              <w:t>new/</w:t>
            </w:r>
            <w:r w:rsidR="004F6AC7" w:rsidRPr="008B3C15">
              <w:rPr>
                <w:rFonts w:ascii="Arial" w:hAnsi="Arial" w:cs="Arial"/>
              </w:rPr>
              <w:t xml:space="preserve">expectant dads is helping improve outcomes for children </w:t>
            </w:r>
            <w:r w:rsidR="001623DC" w:rsidRPr="008B3C15">
              <w:rPr>
                <w:rFonts w:ascii="Arial" w:hAnsi="Arial" w:cs="Arial"/>
              </w:rPr>
              <w:t>&amp;</w:t>
            </w:r>
            <w:r w:rsidR="004F6AC7" w:rsidRPr="008B3C15">
              <w:rPr>
                <w:rFonts w:ascii="Arial" w:hAnsi="Arial" w:cs="Arial"/>
              </w:rPr>
              <w:t xml:space="preserve"> their families. </w:t>
            </w:r>
            <w:r w:rsidR="0012660D" w:rsidRPr="008B3C15">
              <w:rPr>
                <w:rFonts w:ascii="Arial" w:hAnsi="Arial" w:cs="Arial"/>
              </w:rPr>
              <w:t>@</w:t>
            </w:r>
            <w:proofErr w:type="spellStart"/>
            <w:r w:rsidR="0012660D" w:rsidRPr="008B3C15">
              <w:rPr>
                <w:rFonts w:ascii="Arial" w:hAnsi="Arial" w:cs="Arial"/>
              </w:rPr>
              <w:t>dadpaduk</w:t>
            </w:r>
            <w:proofErr w:type="spellEnd"/>
            <w:r w:rsidR="004F6AC7" w:rsidRPr="008B3C15">
              <w:rPr>
                <w:rFonts w:ascii="Arial" w:hAnsi="Arial" w:cs="Arial"/>
              </w:rPr>
              <w:t xml:space="preserve"> procured by @TEWV.FT offers local fathers</w:t>
            </w:r>
            <w:r w:rsidR="00724E33">
              <w:rPr>
                <w:rFonts w:ascii="Arial" w:hAnsi="Arial" w:cs="Arial"/>
              </w:rPr>
              <w:t xml:space="preserve"> free</w:t>
            </w:r>
            <w:r w:rsidR="004F6AC7" w:rsidRPr="008B3C15">
              <w:rPr>
                <w:rFonts w:ascii="Arial" w:hAnsi="Arial" w:cs="Arial"/>
              </w:rPr>
              <w:t xml:space="preserve"> on-the-go access to parenting tips and wellbeing advice. </w:t>
            </w:r>
            <w:hyperlink r:id="rId13" w:history="1">
              <w:r w:rsidR="004F6AC7" w:rsidRPr="008B3C15">
                <w:rPr>
                  <w:rStyle w:val="Hyperlink"/>
                  <w:rFonts w:ascii="Arial" w:hAnsi="Arial" w:cs="Arial"/>
                </w:rPr>
                <w:t>www.thedadpad.co.uk/app</w:t>
              </w:r>
            </w:hyperlink>
            <w:r w:rsidR="004F6AC7" w:rsidRPr="008B3C15">
              <w:rPr>
                <w:rFonts w:ascii="Arial" w:hAnsi="Arial" w:cs="Arial"/>
              </w:rPr>
              <w:t xml:space="preserve">. </w:t>
            </w:r>
          </w:p>
          <w:p w:rsidR="004F6AC7" w:rsidRPr="008B3C15" w:rsidRDefault="004F6AC7" w:rsidP="004F6AC7">
            <w:pPr>
              <w:pStyle w:val="NoSpacing"/>
              <w:rPr>
                <w:rFonts w:ascii="Arial" w:hAnsi="Arial" w:cs="Arial"/>
                <w:color w:val="555555"/>
                <w:sz w:val="24"/>
                <w:szCs w:val="24"/>
                <w:shd w:val="clear" w:color="auto" w:fill="FFFFFF"/>
              </w:rPr>
            </w:pPr>
            <w:r w:rsidRPr="008B3C15">
              <w:rPr>
                <w:rFonts w:ascii="Arial" w:hAnsi="Arial" w:cs="Arial"/>
                <w:sz w:val="24"/>
                <w:szCs w:val="24"/>
                <w:shd w:val="clear" w:color="auto" w:fill="FFFFFF"/>
              </w:rPr>
              <w:t>#</w:t>
            </w:r>
            <w:proofErr w:type="spellStart"/>
            <w:r w:rsidRPr="008B3C15">
              <w:rPr>
                <w:rFonts w:ascii="Arial" w:hAnsi="Arial" w:cs="Arial"/>
                <w:sz w:val="24"/>
                <w:szCs w:val="24"/>
                <w:shd w:val="clear" w:color="auto" w:fill="FFFFFF"/>
              </w:rPr>
              <w:t>dadlife</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newparent</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mentalhealthmatters</w:t>
            </w:r>
            <w:proofErr w:type="spellEnd"/>
            <w:r w:rsidRPr="008B3C15">
              <w:rPr>
                <w:rFonts w:ascii="Arial" w:hAnsi="Arial" w:cs="Arial"/>
                <w:sz w:val="24"/>
                <w:szCs w:val="24"/>
                <w:shd w:val="clear" w:color="auto" w:fill="FFFFFF"/>
              </w:rPr>
              <w:t xml:space="preserve"> </w:t>
            </w:r>
          </w:p>
          <w:p w:rsidR="004F6AC7" w:rsidRPr="008B3C15" w:rsidRDefault="004F6AC7" w:rsidP="00C06728">
            <w:pPr>
              <w:pStyle w:val="NoSpacing"/>
              <w:rPr>
                <w:rFonts w:ascii="Arial" w:hAnsi="Arial" w:cs="Arial"/>
                <w:sz w:val="24"/>
                <w:szCs w:val="24"/>
              </w:rPr>
            </w:pPr>
          </w:p>
          <w:p w:rsidR="004F6AC7" w:rsidRPr="008B3C15" w:rsidRDefault="004F6AC7" w:rsidP="00C06728">
            <w:pPr>
              <w:pStyle w:val="NoSpacing"/>
              <w:rPr>
                <w:rFonts w:ascii="Arial" w:hAnsi="Arial" w:cs="Arial"/>
                <w:sz w:val="24"/>
                <w:szCs w:val="24"/>
              </w:rPr>
            </w:pPr>
          </w:p>
          <w:p w:rsidR="004F6AC7" w:rsidRPr="008B3C15" w:rsidRDefault="004F6AC7" w:rsidP="00C06728">
            <w:pPr>
              <w:pStyle w:val="NoSpacing"/>
              <w:rPr>
                <w:rFonts w:ascii="Arial" w:hAnsi="Arial" w:cs="Arial"/>
                <w:sz w:val="24"/>
                <w:szCs w:val="24"/>
              </w:rPr>
            </w:pPr>
          </w:p>
        </w:tc>
        <w:tc>
          <w:tcPr>
            <w:tcW w:w="4986" w:type="dxa"/>
          </w:tcPr>
          <w:p w:rsidR="004F6AC7" w:rsidRPr="008B3C15" w:rsidRDefault="007C1E64" w:rsidP="002A524A">
            <w:pPr>
              <w:pStyle w:val="NoSpacing"/>
              <w:rPr>
                <w:rFonts w:ascii="Arial" w:hAnsi="Arial" w:cs="Arial"/>
                <w:b/>
                <w:color w:val="0070C0"/>
                <w:sz w:val="24"/>
                <w:szCs w:val="24"/>
              </w:rPr>
            </w:pPr>
            <w:r w:rsidRPr="008B3C15">
              <w:rPr>
                <w:rFonts w:ascii="Arial" w:hAnsi="Arial" w:cs="Arial"/>
                <w:noProof/>
                <w:sz w:val="24"/>
                <w:szCs w:val="24"/>
                <w:lang w:eastAsia="en-GB"/>
              </w:rPr>
              <w:drawing>
                <wp:inline distT="0" distB="0" distL="0" distR="0" wp14:anchorId="74251A41" wp14:editId="4E6D148B">
                  <wp:extent cx="2989067" cy="1483995"/>
                  <wp:effectExtent l="0" t="0" r="190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989067" cy="1483995"/>
                          </a:xfrm>
                          <a:prstGeom prst="rect">
                            <a:avLst/>
                          </a:prstGeom>
                        </pic:spPr>
                      </pic:pic>
                    </a:graphicData>
                  </a:graphic>
                </wp:inline>
              </w:drawing>
            </w:r>
          </w:p>
        </w:tc>
      </w:tr>
      <w:tr w:rsidR="004F6AC7" w:rsidRPr="008B3C15" w:rsidTr="007C1E64">
        <w:tc>
          <w:tcPr>
            <w:tcW w:w="4049" w:type="dxa"/>
          </w:tcPr>
          <w:p w:rsidR="004F6AC7" w:rsidRPr="008B3C15" w:rsidRDefault="001623DC" w:rsidP="001623DC">
            <w:pPr>
              <w:pStyle w:val="NoSpacing"/>
              <w:rPr>
                <w:rFonts w:ascii="Arial" w:hAnsi="Arial" w:cs="Arial"/>
                <w:sz w:val="24"/>
                <w:szCs w:val="24"/>
              </w:rPr>
            </w:pPr>
            <w:r w:rsidRPr="008B3C15">
              <w:rPr>
                <w:rFonts w:ascii="Arial" w:hAnsi="Arial" w:cs="Arial"/>
                <w:sz w:val="24"/>
                <w:szCs w:val="24"/>
              </w:rPr>
              <w:t xml:space="preserve">@TEWV.FT are offering local dads free access to an app aimed at supporting them in the run-up-to and following the birth of a new baby. </w:t>
            </w:r>
            <w:r w:rsidR="0012660D" w:rsidRPr="008B3C15">
              <w:rPr>
                <w:rFonts w:ascii="Arial" w:hAnsi="Arial" w:cs="Arial"/>
                <w:sz w:val="24"/>
                <w:szCs w:val="24"/>
              </w:rPr>
              <w:t>@</w:t>
            </w:r>
            <w:proofErr w:type="spellStart"/>
            <w:r w:rsidR="0012660D" w:rsidRPr="008B3C15">
              <w:rPr>
                <w:rFonts w:ascii="Arial" w:hAnsi="Arial" w:cs="Arial"/>
                <w:sz w:val="24"/>
                <w:szCs w:val="24"/>
              </w:rPr>
              <w:t>dadpaduk</w:t>
            </w:r>
            <w:proofErr w:type="spellEnd"/>
            <w:r w:rsidR="0012660D" w:rsidRPr="008B3C15">
              <w:rPr>
                <w:rFonts w:ascii="Arial" w:hAnsi="Arial" w:cs="Arial"/>
                <w:sz w:val="24"/>
                <w:szCs w:val="24"/>
              </w:rPr>
              <w:t xml:space="preserve"> </w:t>
            </w:r>
            <w:r w:rsidRPr="008B3C15">
              <w:rPr>
                <w:rFonts w:ascii="Arial" w:hAnsi="Arial" w:cs="Arial"/>
                <w:sz w:val="24"/>
                <w:szCs w:val="24"/>
              </w:rPr>
              <w:t xml:space="preserve">provides on-the-go </w:t>
            </w:r>
            <w:r w:rsidR="00326AB8">
              <w:rPr>
                <w:rFonts w:ascii="Arial" w:hAnsi="Arial" w:cs="Arial"/>
                <w:sz w:val="24"/>
                <w:szCs w:val="24"/>
              </w:rPr>
              <w:t>advice and information to help new and expectant fathers</w:t>
            </w:r>
            <w:r w:rsidRPr="008B3C15">
              <w:rPr>
                <w:rFonts w:ascii="Arial" w:hAnsi="Arial" w:cs="Arial"/>
                <w:sz w:val="24"/>
                <w:szCs w:val="24"/>
              </w:rPr>
              <w:t xml:space="preserve"> adjust to becoming a parent</w:t>
            </w:r>
            <w:r w:rsidR="00724E33">
              <w:rPr>
                <w:rFonts w:ascii="Arial" w:hAnsi="Arial" w:cs="Arial"/>
                <w:sz w:val="24"/>
                <w:szCs w:val="24"/>
              </w:rPr>
              <w:t xml:space="preserve">, </w:t>
            </w:r>
            <w:r w:rsidR="00326AB8">
              <w:rPr>
                <w:rFonts w:ascii="Arial" w:hAnsi="Arial" w:cs="Arial"/>
                <w:sz w:val="24"/>
                <w:szCs w:val="24"/>
              </w:rPr>
              <w:t xml:space="preserve">take care of their </w:t>
            </w:r>
            <w:r w:rsidR="00724E33">
              <w:rPr>
                <w:rFonts w:ascii="Arial" w:hAnsi="Arial" w:cs="Arial"/>
                <w:sz w:val="24"/>
                <w:szCs w:val="24"/>
              </w:rPr>
              <w:t>wellbeing</w:t>
            </w:r>
            <w:r w:rsidRPr="008B3C15">
              <w:rPr>
                <w:rFonts w:ascii="Arial" w:hAnsi="Arial" w:cs="Arial"/>
                <w:sz w:val="24"/>
                <w:szCs w:val="24"/>
              </w:rPr>
              <w:t xml:space="preserve"> and </w:t>
            </w:r>
            <w:r w:rsidR="00326AB8">
              <w:rPr>
                <w:rFonts w:ascii="Arial" w:hAnsi="Arial" w:cs="Arial"/>
                <w:sz w:val="24"/>
                <w:szCs w:val="24"/>
              </w:rPr>
              <w:t>support</w:t>
            </w:r>
            <w:r w:rsidRPr="008B3C15">
              <w:rPr>
                <w:rFonts w:ascii="Arial" w:hAnsi="Arial" w:cs="Arial"/>
                <w:sz w:val="24"/>
                <w:szCs w:val="24"/>
              </w:rPr>
              <w:t xml:space="preserve"> their </w:t>
            </w:r>
            <w:r w:rsidR="00724E33">
              <w:rPr>
                <w:rFonts w:ascii="Arial" w:hAnsi="Arial" w:cs="Arial"/>
                <w:sz w:val="24"/>
                <w:szCs w:val="24"/>
              </w:rPr>
              <w:t>family</w:t>
            </w:r>
            <w:r w:rsidRPr="008B3C15">
              <w:rPr>
                <w:rFonts w:ascii="Arial" w:hAnsi="Arial" w:cs="Arial"/>
                <w:sz w:val="24"/>
                <w:szCs w:val="24"/>
              </w:rPr>
              <w:t>.</w:t>
            </w:r>
          </w:p>
          <w:p w:rsidR="001623DC" w:rsidRPr="008B3C15" w:rsidRDefault="001623DC" w:rsidP="001623DC">
            <w:pPr>
              <w:pStyle w:val="NoSpacing"/>
              <w:rPr>
                <w:rFonts w:ascii="Arial" w:hAnsi="Arial" w:cs="Arial"/>
                <w:sz w:val="24"/>
                <w:szCs w:val="24"/>
              </w:rPr>
            </w:pPr>
          </w:p>
          <w:p w:rsidR="001623DC" w:rsidRPr="008B3C15" w:rsidRDefault="001623DC" w:rsidP="001623DC">
            <w:pPr>
              <w:shd w:val="clear" w:color="auto" w:fill="FFFFFF"/>
              <w:outlineLvl w:val="3"/>
              <w:rPr>
                <w:rFonts w:ascii="Arial" w:hAnsi="Arial" w:cs="Arial"/>
              </w:rPr>
            </w:pPr>
            <w:r w:rsidRPr="008B3C15">
              <w:rPr>
                <w:rFonts w:ascii="Arial" w:hAnsi="Arial" w:cs="Arial"/>
              </w:rPr>
              <w:t xml:space="preserve">You can download the app by visiting </w:t>
            </w:r>
            <w:hyperlink r:id="rId15" w:history="1">
              <w:r w:rsidRPr="008B3C15">
                <w:rPr>
                  <w:rStyle w:val="Hyperlink"/>
                  <w:rFonts w:ascii="Arial" w:hAnsi="Arial" w:cs="Arial"/>
                </w:rPr>
                <w:t>www.thedadpad.co.uk/app</w:t>
              </w:r>
            </w:hyperlink>
            <w:r w:rsidRPr="008B3C15">
              <w:rPr>
                <w:rFonts w:ascii="Arial" w:hAnsi="Arial" w:cs="Arial"/>
              </w:rPr>
              <w:t xml:space="preserve">. </w:t>
            </w:r>
          </w:p>
          <w:p w:rsidR="001623DC" w:rsidRPr="008B3C15" w:rsidRDefault="001623DC" w:rsidP="001623DC">
            <w:pPr>
              <w:pStyle w:val="NoSpacing"/>
              <w:rPr>
                <w:rFonts w:ascii="Arial" w:hAnsi="Arial" w:cs="Arial"/>
                <w:sz w:val="24"/>
                <w:szCs w:val="24"/>
              </w:rPr>
            </w:pPr>
          </w:p>
          <w:p w:rsidR="001623DC" w:rsidRPr="008B3C15" w:rsidRDefault="001623DC" w:rsidP="001623DC">
            <w:pPr>
              <w:pStyle w:val="NoSpacing"/>
              <w:rPr>
                <w:rFonts w:ascii="Arial" w:hAnsi="Arial" w:cs="Arial"/>
                <w:sz w:val="24"/>
                <w:szCs w:val="24"/>
              </w:rPr>
            </w:pPr>
            <w:r w:rsidRPr="008B3C15">
              <w:rPr>
                <w:rFonts w:ascii="Arial" w:hAnsi="Arial" w:cs="Arial"/>
                <w:sz w:val="24"/>
                <w:szCs w:val="24"/>
                <w:shd w:val="clear" w:color="auto" w:fill="FFFFFF"/>
              </w:rPr>
              <w:t>#</w:t>
            </w:r>
            <w:proofErr w:type="spellStart"/>
            <w:r w:rsidRPr="008B3C15">
              <w:rPr>
                <w:rFonts w:ascii="Arial" w:hAnsi="Arial" w:cs="Arial"/>
                <w:sz w:val="24"/>
                <w:szCs w:val="24"/>
                <w:shd w:val="clear" w:color="auto" w:fill="FFFFFF"/>
              </w:rPr>
              <w:t>dadlife</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newparent</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mentalhealthmatters</w:t>
            </w:r>
            <w:proofErr w:type="spellEnd"/>
          </w:p>
        </w:tc>
        <w:tc>
          <w:tcPr>
            <w:tcW w:w="5139" w:type="dxa"/>
          </w:tcPr>
          <w:p w:rsidR="001623DC" w:rsidRPr="008B3C15" w:rsidRDefault="001623DC" w:rsidP="001623DC">
            <w:pPr>
              <w:pStyle w:val="NoSpacing"/>
              <w:rPr>
                <w:rFonts w:ascii="Arial" w:hAnsi="Arial" w:cs="Arial"/>
                <w:sz w:val="24"/>
                <w:szCs w:val="24"/>
              </w:rPr>
            </w:pPr>
            <w:r w:rsidRPr="008B3C15">
              <w:rPr>
                <w:rFonts w:ascii="Arial" w:hAnsi="Arial" w:cs="Arial"/>
                <w:sz w:val="24"/>
                <w:szCs w:val="24"/>
              </w:rPr>
              <w:t>@TEWV are offering</w:t>
            </w:r>
            <w:r w:rsidR="00833AE4">
              <w:rPr>
                <w:rFonts w:ascii="Arial" w:hAnsi="Arial" w:cs="Arial"/>
                <w:sz w:val="24"/>
                <w:szCs w:val="24"/>
              </w:rPr>
              <w:t xml:space="preserve"> local dads </w:t>
            </w:r>
            <w:r w:rsidRPr="008B3C15">
              <w:rPr>
                <w:rFonts w:ascii="Arial" w:hAnsi="Arial" w:cs="Arial"/>
                <w:sz w:val="24"/>
                <w:szCs w:val="24"/>
              </w:rPr>
              <w:t xml:space="preserve">free access to </w:t>
            </w:r>
            <w:r w:rsidR="0012660D" w:rsidRPr="008B3C15">
              <w:rPr>
                <w:rFonts w:ascii="Arial" w:hAnsi="Arial" w:cs="Arial"/>
                <w:sz w:val="24"/>
                <w:szCs w:val="24"/>
              </w:rPr>
              <w:t>@</w:t>
            </w:r>
            <w:proofErr w:type="spellStart"/>
            <w:r w:rsidR="0012660D" w:rsidRPr="008B3C15">
              <w:rPr>
                <w:rFonts w:ascii="Arial" w:hAnsi="Arial" w:cs="Arial"/>
                <w:sz w:val="24"/>
                <w:szCs w:val="24"/>
              </w:rPr>
              <w:t>dadpaduk</w:t>
            </w:r>
            <w:proofErr w:type="spellEnd"/>
            <w:r w:rsidRPr="008B3C15">
              <w:rPr>
                <w:rFonts w:ascii="Arial" w:hAnsi="Arial" w:cs="Arial"/>
                <w:sz w:val="24"/>
                <w:szCs w:val="24"/>
              </w:rPr>
              <w:t xml:space="preserve"> to support the</w:t>
            </w:r>
            <w:r w:rsidR="00833AE4">
              <w:rPr>
                <w:rFonts w:ascii="Arial" w:hAnsi="Arial" w:cs="Arial"/>
                <w:sz w:val="24"/>
                <w:szCs w:val="24"/>
              </w:rPr>
              <w:t>ir wellbeing</w:t>
            </w:r>
            <w:r w:rsidRPr="008B3C15">
              <w:rPr>
                <w:rFonts w:ascii="Arial" w:hAnsi="Arial" w:cs="Arial"/>
                <w:sz w:val="24"/>
                <w:szCs w:val="24"/>
              </w:rPr>
              <w:t xml:space="preserve"> in the run-up-to/fo</w:t>
            </w:r>
            <w:r w:rsidR="00833AE4">
              <w:rPr>
                <w:rFonts w:ascii="Arial" w:hAnsi="Arial" w:cs="Arial"/>
                <w:sz w:val="24"/>
                <w:szCs w:val="24"/>
              </w:rPr>
              <w:t xml:space="preserve">llowing the birth of a new baby. </w:t>
            </w:r>
            <w:hyperlink r:id="rId16" w:history="1">
              <w:r w:rsidRPr="008B3C15">
                <w:rPr>
                  <w:rStyle w:val="Hyperlink"/>
                  <w:rFonts w:ascii="Arial" w:hAnsi="Arial" w:cs="Arial"/>
                  <w:sz w:val="24"/>
                  <w:szCs w:val="24"/>
                </w:rPr>
                <w:t>www.thedadpad.co.uk/app</w:t>
              </w:r>
            </w:hyperlink>
            <w:r w:rsidRPr="008B3C15">
              <w:rPr>
                <w:rFonts w:ascii="Arial" w:hAnsi="Arial" w:cs="Arial"/>
                <w:sz w:val="24"/>
                <w:szCs w:val="24"/>
              </w:rPr>
              <w:t xml:space="preserve">. </w:t>
            </w:r>
          </w:p>
          <w:p w:rsidR="004F6AC7" w:rsidRPr="008B3C15" w:rsidRDefault="001623DC" w:rsidP="001623DC">
            <w:pPr>
              <w:pStyle w:val="NoSpacing"/>
              <w:rPr>
                <w:rFonts w:ascii="Arial" w:hAnsi="Arial" w:cs="Arial"/>
                <w:b/>
                <w:color w:val="0070C0"/>
                <w:sz w:val="24"/>
                <w:szCs w:val="24"/>
              </w:rPr>
            </w:pPr>
            <w:r w:rsidRPr="008B3C15">
              <w:rPr>
                <w:rFonts w:ascii="Arial" w:hAnsi="Arial" w:cs="Arial"/>
                <w:sz w:val="24"/>
                <w:szCs w:val="24"/>
                <w:shd w:val="clear" w:color="auto" w:fill="FFFFFF"/>
              </w:rPr>
              <w:t>#</w:t>
            </w:r>
            <w:proofErr w:type="spellStart"/>
            <w:r w:rsidRPr="008B3C15">
              <w:rPr>
                <w:rFonts w:ascii="Arial" w:hAnsi="Arial" w:cs="Arial"/>
                <w:sz w:val="24"/>
                <w:szCs w:val="24"/>
                <w:shd w:val="clear" w:color="auto" w:fill="FFFFFF"/>
              </w:rPr>
              <w:t>dadlife</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newparent</w:t>
            </w:r>
            <w:proofErr w:type="spellEnd"/>
            <w:r w:rsidRPr="008B3C15">
              <w:rPr>
                <w:rFonts w:ascii="Arial" w:hAnsi="Arial" w:cs="Arial"/>
                <w:sz w:val="24"/>
                <w:szCs w:val="24"/>
                <w:shd w:val="clear" w:color="auto" w:fill="FFFFFF"/>
              </w:rPr>
              <w:t xml:space="preserve"> #</w:t>
            </w:r>
            <w:proofErr w:type="spellStart"/>
            <w:r w:rsidRPr="008B3C15">
              <w:rPr>
                <w:rFonts w:ascii="Arial" w:hAnsi="Arial" w:cs="Arial"/>
                <w:sz w:val="24"/>
                <w:szCs w:val="24"/>
                <w:shd w:val="clear" w:color="auto" w:fill="FFFFFF"/>
              </w:rPr>
              <w:t>mental</w:t>
            </w:r>
            <w:bookmarkStart w:id="0" w:name="_GoBack"/>
            <w:bookmarkEnd w:id="0"/>
            <w:r w:rsidRPr="008B3C15">
              <w:rPr>
                <w:rFonts w:ascii="Arial" w:hAnsi="Arial" w:cs="Arial"/>
                <w:sz w:val="24"/>
                <w:szCs w:val="24"/>
                <w:shd w:val="clear" w:color="auto" w:fill="FFFFFF"/>
              </w:rPr>
              <w:t>healthmatters</w:t>
            </w:r>
            <w:proofErr w:type="spellEnd"/>
          </w:p>
        </w:tc>
        <w:tc>
          <w:tcPr>
            <w:tcW w:w="4986" w:type="dxa"/>
          </w:tcPr>
          <w:p w:rsidR="004F6AC7" w:rsidRPr="008B3C15" w:rsidRDefault="007C1E64" w:rsidP="002A524A">
            <w:pPr>
              <w:pStyle w:val="NoSpacing"/>
              <w:rPr>
                <w:rFonts w:ascii="Arial" w:hAnsi="Arial" w:cs="Arial"/>
                <w:b/>
                <w:color w:val="0070C0"/>
                <w:sz w:val="24"/>
                <w:szCs w:val="24"/>
              </w:rPr>
            </w:pPr>
            <w:r w:rsidRPr="008B3C15">
              <w:rPr>
                <w:rFonts w:ascii="Arial" w:hAnsi="Arial" w:cs="Arial"/>
                <w:noProof/>
                <w:sz w:val="24"/>
                <w:szCs w:val="24"/>
                <w:lang w:eastAsia="en-GB"/>
              </w:rPr>
              <w:drawing>
                <wp:inline distT="0" distB="0" distL="0" distR="0" wp14:anchorId="58D548F4" wp14:editId="095C9601">
                  <wp:extent cx="2969884" cy="147637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971800" cy="1477328"/>
                          </a:xfrm>
                          <a:prstGeom prst="rect">
                            <a:avLst/>
                          </a:prstGeom>
                        </pic:spPr>
                      </pic:pic>
                    </a:graphicData>
                  </a:graphic>
                </wp:inline>
              </w:drawing>
            </w:r>
          </w:p>
        </w:tc>
      </w:tr>
    </w:tbl>
    <w:p w:rsidR="006A5A78" w:rsidRDefault="006A5A78" w:rsidP="006A5A78">
      <w:pPr>
        <w:pStyle w:val="NoSpacing"/>
        <w:rPr>
          <w:rFonts w:ascii="Arial" w:hAnsi="Arial" w:cs="Arial"/>
          <w:sz w:val="24"/>
          <w:szCs w:val="24"/>
        </w:rPr>
      </w:pPr>
    </w:p>
    <w:p w:rsidR="003A43BF" w:rsidRDefault="003A43BF" w:rsidP="00580277"/>
    <w:sectPr w:rsidR="003A43BF" w:rsidSect="006A5A7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63F14"/>
    <w:multiLevelType w:val="hybridMultilevel"/>
    <w:tmpl w:val="6C9AA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1DA4447"/>
    <w:multiLevelType w:val="hybridMultilevel"/>
    <w:tmpl w:val="529A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7A32242"/>
    <w:multiLevelType w:val="hybridMultilevel"/>
    <w:tmpl w:val="D340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0A639F"/>
    <w:multiLevelType w:val="hybridMultilevel"/>
    <w:tmpl w:val="508ECA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277"/>
    <w:rsid w:val="000E55FA"/>
    <w:rsid w:val="0012660D"/>
    <w:rsid w:val="00144435"/>
    <w:rsid w:val="001623DC"/>
    <w:rsid w:val="001C4EB8"/>
    <w:rsid w:val="002A524A"/>
    <w:rsid w:val="00326AB8"/>
    <w:rsid w:val="003A43BF"/>
    <w:rsid w:val="004061B1"/>
    <w:rsid w:val="004A5450"/>
    <w:rsid w:val="004F6AC7"/>
    <w:rsid w:val="00580277"/>
    <w:rsid w:val="00596E9A"/>
    <w:rsid w:val="005A0949"/>
    <w:rsid w:val="005F1948"/>
    <w:rsid w:val="00687FFB"/>
    <w:rsid w:val="006A5A78"/>
    <w:rsid w:val="006E2D3A"/>
    <w:rsid w:val="00724E33"/>
    <w:rsid w:val="007C1E64"/>
    <w:rsid w:val="00833AE4"/>
    <w:rsid w:val="00861B72"/>
    <w:rsid w:val="008B3C15"/>
    <w:rsid w:val="009315DB"/>
    <w:rsid w:val="009715CC"/>
    <w:rsid w:val="00AC62AC"/>
    <w:rsid w:val="00B616D4"/>
    <w:rsid w:val="00B85F07"/>
    <w:rsid w:val="00C14849"/>
    <w:rsid w:val="00D37010"/>
    <w:rsid w:val="00D778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277"/>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77"/>
    <w:pPr>
      <w:ind w:left="720"/>
      <w:contextualSpacing/>
    </w:pPr>
  </w:style>
  <w:style w:type="paragraph" w:styleId="NoSpacing">
    <w:name w:val="No Spacing"/>
    <w:uiPriority w:val="1"/>
    <w:qFormat/>
    <w:rsid w:val="002A524A"/>
    <w:pPr>
      <w:spacing w:after="0" w:line="240" w:lineRule="auto"/>
    </w:pPr>
  </w:style>
  <w:style w:type="table" w:styleId="TableGrid">
    <w:name w:val="Table Grid"/>
    <w:basedOn w:val="TableNormal"/>
    <w:uiPriority w:val="59"/>
    <w:rsid w:val="006A5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37010"/>
    <w:rPr>
      <w:color w:val="0000FF" w:themeColor="hyperlink"/>
      <w:u w:val="single"/>
    </w:rPr>
  </w:style>
  <w:style w:type="paragraph" w:styleId="BalloonText">
    <w:name w:val="Balloon Text"/>
    <w:basedOn w:val="Normal"/>
    <w:link w:val="BalloonTextChar"/>
    <w:uiPriority w:val="99"/>
    <w:semiHidden/>
    <w:unhideWhenUsed/>
    <w:rsid w:val="007C1E64"/>
    <w:rPr>
      <w:rFonts w:ascii="Tahoma" w:hAnsi="Tahoma" w:cs="Tahoma"/>
      <w:sz w:val="16"/>
      <w:szCs w:val="16"/>
    </w:rPr>
  </w:style>
  <w:style w:type="character" w:customStyle="1" w:styleId="BalloonTextChar">
    <w:name w:val="Balloon Text Char"/>
    <w:basedOn w:val="DefaultParagraphFont"/>
    <w:link w:val="BalloonText"/>
    <w:uiPriority w:val="99"/>
    <w:semiHidden/>
    <w:rsid w:val="007C1E6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277"/>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77"/>
    <w:pPr>
      <w:ind w:left="720"/>
      <w:contextualSpacing/>
    </w:pPr>
  </w:style>
  <w:style w:type="paragraph" w:styleId="NoSpacing">
    <w:name w:val="No Spacing"/>
    <w:uiPriority w:val="1"/>
    <w:qFormat/>
    <w:rsid w:val="002A524A"/>
    <w:pPr>
      <w:spacing w:after="0" w:line="240" w:lineRule="auto"/>
    </w:pPr>
  </w:style>
  <w:style w:type="table" w:styleId="TableGrid">
    <w:name w:val="Table Grid"/>
    <w:basedOn w:val="TableNormal"/>
    <w:uiPriority w:val="59"/>
    <w:rsid w:val="006A5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37010"/>
    <w:rPr>
      <w:color w:val="0000FF" w:themeColor="hyperlink"/>
      <w:u w:val="single"/>
    </w:rPr>
  </w:style>
  <w:style w:type="paragraph" w:styleId="BalloonText">
    <w:name w:val="Balloon Text"/>
    <w:basedOn w:val="Normal"/>
    <w:link w:val="BalloonTextChar"/>
    <w:uiPriority w:val="99"/>
    <w:semiHidden/>
    <w:unhideWhenUsed/>
    <w:rsid w:val="007C1E64"/>
    <w:rPr>
      <w:rFonts w:ascii="Tahoma" w:hAnsi="Tahoma" w:cs="Tahoma"/>
      <w:sz w:val="16"/>
      <w:szCs w:val="16"/>
    </w:rPr>
  </w:style>
  <w:style w:type="character" w:customStyle="1" w:styleId="BalloonTextChar">
    <w:name w:val="Balloon Text Char"/>
    <w:basedOn w:val="DefaultParagraphFont"/>
    <w:link w:val="BalloonText"/>
    <w:uiPriority w:val="99"/>
    <w:semiHidden/>
    <w:rsid w:val="007C1E6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99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hedadpad.co.uk/app"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hedadpad.co.uk/app" TargetMode="External"/><Relationship Id="rId12" Type="http://schemas.openxmlformats.org/officeDocument/2006/relationships/hyperlink" Target="http://www.thedadpad.co.uk/app"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www.thedadpad.co.uk/app" TargetMode="External"/><Relationship Id="rId1" Type="http://schemas.openxmlformats.org/officeDocument/2006/relationships/numbering" Target="numbering.xml"/><Relationship Id="rId6" Type="http://schemas.openxmlformats.org/officeDocument/2006/relationships/hyperlink" Target="http://www.thedadpad.co.uk/app"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thedadpad.co.uk/app" TargetMode="External"/><Relationship Id="rId10" Type="http://schemas.openxmlformats.org/officeDocument/2006/relationships/hyperlink" Target="http://www.thedadpad.co.uk/ap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hedadpad.co.uk/app"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Tees, Esk and Wear Valleys NHS Foundation Trust</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Everett</dc:creator>
  <cp:lastModifiedBy>Sarah Everett</cp:lastModifiedBy>
  <cp:revision>12</cp:revision>
  <dcterms:created xsi:type="dcterms:W3CDTF">2020-05-21T09:34:00Z</dcterms:created>
  <dcterms:modified xsi:type="dcterms:W3CDTF">2020-06-10T14:57:00Z</dcterms:modified>
</cp:coreProperties>
</file>