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F6F3F" w:rsidRDefault="009F6F3F" w:rsidP="009F6F3F">
      <w:pPr>
        <w:pStyle w:val="wordsection1"/>
        <w:spacing w:line="276" w:lineRule="auto"/>
        <w:rPr>
          <w:rFonts w:ascii="Arial" w:hAnsi="Arial" w:cs="Arial"/>
          <w:b/>
          <w:bCs/>
          <w:color w:val="FF0000"/>
          <w:sz w:val="72"/>
          <w:szCs w:val="72"/>
        </w:rPr>
      </w:pPr>
      <w:r>
        <w:rPr>
          <w:rFonts w:ascii="Arial" w:hAnsi="Arial" w:cs="Arial"/>
          <w:b/>
          <w:bCs/>
          <w:color w:val="FF0000"/>
          <w:sz w:val="72"/>
          <w:szCs w:val="72"/>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AcroExch.Document.DC" ShapeID="_x0000_i1025" DrawAspect="Icon" ObjectID="_1647163261" r:id="rId7"/>
        </w:object>
      </w:r>
    </w:p>
    <w:p w:rsidR="009F6F3F" w:rsidRDefault="009F6F3F" w:rsidP="009F6F3F">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9F6F3F" w:rsidRDefault="009F6F3F" w:rsidP="009F6F3F">
      <w:pPr>
        <w:pStyle w:val="wordsection1"/>
        <w:spacing w:line="276" w:lineRule="auto"/>
        <w:jc w:val="right"/>
        <w:rPr>
          <w:rFonts w:ascii="Arial" w:hAnsi="Arial" w:cs="Arial"/>
          <w:b/>
          <w:bCs/>
          <w:color w:val="FF0000"/>
          <w:lang w:eastAsia="en-US"/>
        </w:rPr>
      </w:pPr>
      <w:r>
        <w:rPr>
          <w:rFonts w:ascii="Arial" w:hAnsi="Arial" w:cs="Arial"/>
          <w:b/>
          <w:bCs/>
          <w:color w:val="FF0000"/>
        </w:rPr>
        <w:t>19 March 2020</w:t>
      </w:r>
    </w:p>
    <w:p w:rsidR="009F6F3F" w:rsidRDefault="009F6F3F" w:rsidP="009F6F3F">
      <w:pPr>
        <w:pStyle w:val="wordsection1"/>
        <w:spacing w:line="276" w:lineRule="auto"/>
        <w:jc w:val="right"/>
        <w:rPr>
          <w:rFonts w:ascii="Arial" w:hAnsi="Arial" w:cs="Arial"/>
          <w:b/>
          <w:bCs/>
          <w:color w:val="FF0000"/>
          <w:lang w:eastAsia="en-US"/>
        </w:rPr>
      </w:pPr>
    </w:p>
    <w:p w:rsidR="009F6F3F" w:rsidRDefault="009F6F3F" w:rsidP="009F6F3F">
      <w:pPr>
        <w:pStyle w:val="wordsection1"/>
        <w:rPr>
          <w:rFonts w:ascii="Arial" w:hAnsi="Arial" w:cs="Arial"/>
          <w:b/>
          <w:bCs/>
          <w:color w:val="FF0000"/>
          <w:sz w:val="28"/>
          <w:szCs w:val="28"/>
          <w:lang w:eastAsia="en-US"/>
        </w:rPr>
      </w:pPr>
      <w:r>
        <w:rPr>
          <w:rFonts w:ascii="Arial" w:hAnsi="Arial" w:cs="Arial"/>
          <w:b/>
          <w:bCs/>
          <w:color w:val="FF0000"/>
          <w:sz w:val="28"/>
          <w:szCs w:val="28"/>
        </w:rPr>
        <w:t>In this edition</w:t>
      </w:r>
    </w:p>
    <w:p w:rsidR="009F6F3F" w:rsidRDefault="009F6F3F" w:rsidP="009F6F3F">
      <w:pPr>
        <w:pStyle w:val="wordsection1"/>
        <w:rPr>
          <w:rFonts w:ascii="Arial" w:hAnsi="Arial" w:cs="Arial"/>
          <w:color w:val="FF0000"/>
          <w:sz w:val="12"/>
          <w:szCs w:val="12"/>
          <w:lang w:eastAsia="en-US"/>
        </w:rPr>
      </w:pPr>
    </w:p>
    <w:p w:rsidR="009F6F3F" w:rsidRDefault="009F6F3F" w:rsidP="009F6F3F">
      <w:pPr>
        <w:pStyle w:val="wordsection1"/>
        <w:rPr>
          <w:rFonts w:ascii="Arial" w:hAnsi="Arial" w:cs="Arial"/>
          <w:color w:val="FF0000"/>
          <w:sz w:val="28"/>
          <w:szCs w:val="28"/>
          <w:lang w:eastAsia="en-US"/>
        </w:rPr>
      </w:pPr>
      <w:r>
        <w:rPr>
          <w:rFonts w:ascii="Arial" w:hAnsi="Arial" w:cs="Arial"/>
          <w:color w:val="FF0000"/>
          <w:sz w:val="28"/>
          <w:szCs w:val="28"/>
        </w:rPr>
        <w:t>Next steps on the general practice response to COVID-19</w:t>
      </w:r>
    </w:p>
    <w:p w:rsidR="009F6F3F" w:rsidRDefault="009F6F3F" w:rsidP="009F6F3F">
      <w:pPr>
        <w:pStyle w:val="wordsection1"/>
        <w:rPr>
          <w:rFonts w:ascii="Arial" w:hAnsi="Arial" w:cs="Arial"/>
          <w:color w:val="FF0000"/>
          <w:sz w:val="12"/>
          <w:szCs w:val="12"/>
          <w:lang w:eastAsia="en-US"/>
        </w:rPr>
      </w:pPr>
    </w:p>
    <w:p w:rsidR="009F6F3F" w:rsidRDefault="009F6F3F" w:rsidP="009F6F3F">
      <w:pPr>
        <w:pStyle w:val="wordsection1"/>
        <w:rPr>
          <w:rFonts w:ascii="Arial" w:hAnsi="Arial" w:cs="Arial"/>
          <w:color w:val="FF0000"/>
          <w:sz w:val="28"/>
          <w:szCs w:val="28"/>
        </w:rPr>
      </w:pPr>
      <w:r>
        <w:rPr>
          <w:rFonts w:ascii="Arial" w:hAnsi="Arial" w:cs="Arial"/>
          <w:color w:val="FF0000"/>
          <w:sz w:val="28"/>
          <w:szCs w:val="28"/>
        </w:rPr>
        <w:t>Public Health England – the latest guidance</w:t>
      </w:r>
    </w:p>
    <w:p w:rsidR="009F6F3F" w:rsidRDefault="009F6F3F" w:rsidP="009F6F3F">
      <w:pPr>
        <w:pStyle w:val="wordsection1"/>
        <w:rPr>
          <w:rFonts w:ascii="Arial" w:hAnsi="Arial" w:cs="Arial"/>
          <w:color w:val="FF0000"/>
          <w:sz w:val="12"/>
          <w:szCs w:val="12"/>
        </w:rPr>
      </w:pPr>
    </w:p>
    <w:p w:rsidR="009F6F3F" w:rsidRDefault="009F6F3F" w:rsidP="009F6F3F">
      <w:pPr>
        <w:pStyle w:val="wordsection1"/>
        <w:rPr>
          <w:rFonts w:ascii="Arial" w:hAnsi="Arial" w:cs="Arial"/>
          <w:color w:val="FF0000"/>
          <w:sz w:val="28"/>
          <w:szCs w:val="28"/>
        </w:rPr>
      </w:pPr>
      <w:r>
        <w:rPr>
          <w:rFonts w:ascii="Arial" w:hAnsi="Arial" w:cs="Arial"/>
          <w:color w:val="FF0000"/>
          <w:sz w:val="28"/>
          <w:szCs w:val="28"/>
        </w:rPr>
        <w:t>COVID-19 and children</w:t>
      </w:r>
    </w:p>
    <w:p w:rsidR="009F6F3F" w:rsidRDefault="009F6F3F" w:rsidP="009F6F3F">
      <w:pPr>
        <w:pStyle w:val="wordsection1"/>
        <w:rPr>
          <w:rFonts w:ascii="Arial" w:hAnsi="Arial" w:cs="Arial"/>
          <w:sz w:val="12"/>
          <w:szCs w:val="12"/>
        </w:rPr>
      </w:pPr>
    </w:p>
    <w:p w:rsidR="009F6F3F" w:rsidRDefault="009F6F3F" w:rsidP="009F6F3F">
      <w:pPr>
        <w:pStyle w:val="wordsection1"/>
        <w:rPr>
          <w:rFonts w:ascii="Arial" w:hAnsi="Arial" w:cs="Arial"/>
          <w:sz w:val="28"/>
          <w:szCs w:val="28"/>
          <w:lang w:eastAsia="en-US"/>
        </w:rPr>
      </w:pPr>
      <w:r>
        <w:rPr>
          <w:rFonts w:ascii="Arial" w:hAnsi="Arial" w:cs="Arial"/>
          <w:color w:val="FF0000"/>
          <w:sz w:val="28"/>
          <w:szCs w:val="28"/>
        </w:rPr>
        <w:t xml:space="preserve">Community Pharmacies, Electronic Repeat Dispensing and Quantities on Prescription </w:t>
      </w:r>
    </w:p>
    <w:p w:rsidR="009F6F3F" w:rsidRDefault="009F6F3F" w:rsidP="009F6F3F">
      <w:pPr>
        <w:pStyle w:val="wordsection1"/>
        <w:rPr>
          <w:rFonts w:ascii="Arial" w:hAnsi="Arial" w:cs="Arial"/>
          <w:sz w:val="12"/>
          <w:szCs w:val="12"/>
          <w:lang w:eastAsia="en-US"/>
        </w:rPr>
      </w:pPr>
    </w:p>
    <w:p w:rsidR="009F6F3F" w:rsidRDefault="009F6F3F" w:rsidP="009F6F3F">
      <w:pPr>
        <w:pStyle w:val="wordsection1"/>
        <w:rPr>
          <w:rFonts w:ascii="Arial" w:hAnsi="Arial" w:cs="Arial"/>
          <w:color w:val="FF0000"/>
          <w:sz w:val="28"/>
          <w:szCs w:val="28"/>
        </w:rPr>
      </w:pPr>
      <w:r>
        <w:rPr>
          <w:rFonts w:ascii="Arial" w:hAnsi="Arial" w:cs="Arial"/>
          <w:color w:val="FF0000"/>
          <w:sz w:val="28"/>
          <w:szCs w:val="28"/>
        </w:rPr>
        <w:t xml:space="preserve">Informing us of any changes </w:t>
      </w:r>
    </w:p>
    <w:p w:rsidR="009F6F3F" w:rsidRDefault="009F6F3F" w:rsidP="009F6F3F">
      <w:pPr>
        <w:pStyle w:val="wordsection1"/>
        <w:rPr>
          <w:rFonts w:ascii="Arial" w:hAnsi="Arial" w:cs="Arial"/>
          <w:sz w:val="12"/>
          <w:szCs w:val="12"/>
        </w:rPr>
      </w:pPr>
    </w:p>
    <w:p w:rsidR="009F6F3F" w:rsidRDefault="009F6F3F" w:rsidP="009F6F3F">
      <w:pPr>
        <w:pStyle w:val="wordsection1"/>
        <w:rPr>
          <w:rFonts w:ascii="Arial" w:hAnsi="Arial" w:cs="Arial"/>
          <w:color w:val="FF0000"/>
          <w:sz w:val="28"/>
          <w:szCs w:val="28"/>
          <w:lang w:eastAsia="en-US"/>
        </w:rPr>
      </w:pPr>
      <w:r>
        <w:rPr>
          <w:rFonts w:ascii="Arial" w:hAnsi="Arial" w:cs="Arial"/>
          <w:color w:val="FF0000"/>
          <w:sz w:val="28"/>
          <w:szCs w:val="28"/>
        </w:rPr>
        <w:t xml:space="preserve">Diabetes Nurse / Consultant telephone support during weekends </w:t>
      </w:r>
    </w:p>
    <w:p w:rsidR="009F6F3F" w:rsidRDefault="009F6F3F" w:rsidP="009F6F3F">
      <w:pPr>
        <w:pStyle w:val="wordsection1"/>
        <w:rPr>
          <w:rFonts w:ascii="Arial" w:hAnsi="Arial" w:cs="Arial"/>
          <w:sz w:val="12"/>
          <w:szCs w:val="12"/>
          <w:lang w:eastAsia="en-US"/>
        </w:rPr>
      </w:pPr>
    </w:p>
    <w:p w:rsidR="009F6F3F" w:rsidRDefault="009F6F3F" w:rsidP="009F6F3F">
      <w:pPr>
        <w:pStyle w:val="wordsection1"/>
        <w:rPr>
          <w:rFonts w:ascii="Arial" w:hAnsi="Arial" w:cs="Arial"/>
          <w:color w:val="FF0000"/>
          <w:sz w:val="28"/>
          <w:szCs w:val="28"/>
          <w:lang w:eastAsia="en-US"/>
        </w:rPr>
      </w:pPr>
      <w:r>
        <w:rPr>
          <w:rFonts w:ascii="Arial" w:hAnsi="Arial" w:cs="Arial"/>
          <w:color w:val="FF0000"/>
          <w:sz w:val="28"/>
          <w:szCs w:val="28"/>
        </w:rPr>
        <w:t>Useful resources</w:t>
      </w:r>
    </w:p>
    <w:p w:rsidR="009F6F3F" w:rsidRDefault="009F6F3F" w:rsidP="009F6F3F">
      <w:pPr>
        <w:pStyle w:val="wordsection1"/>
        <w:spacing w:line="276" w:lineRule="auto"/>
        <w:rPr>
          <w:rFonts w:ascii="Arial" w:hAnsi="Arial" w:cs="Arial"/>
          <w:b/>
          <w:bCs/>
          <w:lang w:eastAsia="en-US"/>
        </w:rPr>
      </w:pPr>
    </w:p>
    <w:p w:rsidR="009F6F3F" w:rsidRDefault="009F6F3F" w:rsidP="009F6F3F">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Next steps on the general practice response to COVID-19</w:t>
      </w:r>
    </w:p>
    <w:p w:rsidR="009F6F3F" w:rsidRDefault="009F6F3F" w:rsidP="009F6F3F">
      <w:pPr>
        <w:pStyle w:val="wordsection1"/>
        <w:spacing w:line="276" w:lineRule="auto"/>
        <w:rPr>
          <w:rFonts w:ascii="Arial" w:hAnsi="Arial" w:cs="Arial"/>
          <w:color w:val="FF0000"/>
          <w:sz w:val="12"/>
          <w:szCs w:val="12"/>
          <w:lang w:eastAsia="en-US"/>
        </w:rPr>
      </w:pPr>
    </w:p>
    <w:p w:rsidR="009F6F3F" w:rsidRDefault="009F6F3F" w:rsidP="009F6F3F">
      <w:pPr>
        <w:pStyle w:val="Default"/>
        <w:spacing w:line="276" w:lineRule="auto"/>
      </w:pPr>
      <w:r>
        <w:t xml:space="preserve">The third in a series of regular updates to general practice regarding the emerging COVID-19 situation is attached. An electronic copy of this </w:t>
      </w:r>
      <w:proofErr w:type="gramStart"/>
      <w:r>
        <w:t>letter,</w:t>
      </w:r>
      <w:proofErr w:type="gramEnd"/>
      <w:r>
        <w:t xml:space="preserve"> and all other relevant guidance from NHS England and NHS Improvement can be found at </w:t>
      </w:r>
      <w:hyperlink r:id="rId8" w:history="1">
        <w:r>
          <w:rPr>
            <w:rStyle w:val="Hyperlink"/>
            <w:color w:val="0070C0"/>
          </w:rPr>
          <w:t>https://www.england.nhs.uk/coronavirus/primary-care/</w:t>
        </w:r>
      </w:hyperlink>
      <w:r>
        <w:rPr>
          <w:color w:val="0070C0"/>
        </w:rPr>
        <w:t xml:space="preserve">  </w:t>
      </w:r>
    </w:p>
    <w:p w:rsidR="009F6F3F" w:rsidRDefault="009F6F3F" w:rsidP="009F6F3F">
      <w:pPr>
        <w:pStyle w:val="wordsection1"/>
        <w:spacing w:line="276" w:lineRule="auto"/>
        <w:rPr>
          <w:rFonts w:ascii="Arial" w:hAnsi="Arial" w:cs="Arial"/>
          <w:lang w:eastAsia="en-US"/>
        </w:rPr>
      </w:pPr>
    </w:p>
    <w:p w:rsidR="009F6F3F" w:rsidRDefault="009F6F3F" w:rsidP="009F6F3F">
      <w:pPr>
        <w:pStyle w:val="wordsection1"/>
        <w:spacing w:line="276" w:lineRule="auto"/>
        <w:rPr>
          <w:rFonts w:ascii="Arial" w:hAnsi="Arial" w:cs="Arial"/>
          <w:b/>
          <w:bCs/>
          <w:color w:val="FF0000"/>
          <w:sz w:val="36"/>
          <w:szCs w:val="36"/>
        </w:rPr>
      </w:pPr>
      <w:r>
        <w:rPr>
          <w:rFonts w:ascii="Arial" w:hAnsi="Arial" w:cs="Arial"/>
          <w:b/>
          <w:bCs/>
          <w:color w:val="FF0000"/>
          <w:sz w:val="36"/>
          <w:szCs w:val="36"/>
        </w:rPr>
        <w:t>Public Health England – the latest guidance</w:t>
      </w:r>
    </w:p>
    <w:p w:rsidR="009F6F3F" w:rsidRDefault="009F6F3F" w:rsidP="009F6F3F">
      <w:pPr>
        <w:pStyle w:val="wordsection1"/>
        <w:spacing w:line="276" w:lineRule="auto"/>
        <w:rPr>
          <w:rFonts w:ascii="Arial" w:hAnsi="Arial" w:cs="Arial"/>
          <w:b/>
          <w:bCs/>
          <w:color w:val="FF0000"/>
          <w:sz w:val="12"/>
          <w:szCs w:val="12"/>
        </w:rPr>
      </w:pPr>
    </w:p>
    <w:p w:rsidR="009F6F3F" w:rsidRDefault="009F6F3F" w:rsidP="009F6F3F">
      <w:pPr>
        <w:pStyle w:val="wordsection1"/>
        <w:spacing w:line="276" w:lineRule="auto"/>
        <w:rPr>
          <w:rFonts w:ascii="Arial" w:hAnsi="Arial" w:cs="Arial"/>
          <w:color w:val="FF0000"/>
        </w:rPr>
      </w:pPr>
      <w:r>
        <w:rPr>
          <w:rFonts w:ascii="Arial" w:hAnsi="Arial" w:cs="Arial"/>
        </w:rPr>
        <w:t xml:space="preserve">PHE has updated its primary care guidance – this is available at </w:t>
      </w:r>
      <w:hyperlink r:id="rId9" w:history="1">
        <w:r>
          <w:rPr>
            <w:rStyle w:val="Hyperlink"/>
            <w:rFonts w:ascii="Arial" w:hAnsi="Arial" w:cs="Arial"/>
            <w:color w:val="0070C0"/>
          </w:rPr>
          <w:t>https://www.gov.uk/government/publications/wn-cov-guidance-for-primary-care/wn-cov-interim-guidance-for-primary-care</w:t>
        </w:r>
      </w:hyperlink>
      <w:r>
        <w:rPr>
          <w:rFonts w:ascii="Arial" w:hAnsi="Arial" w:cs="Arial"/>
          <w:color w:val="0070C0"/>
        </w:rPr>
        <w:t xml:space="preserve"> </w:t>
      </w:r>
    </w:p>
    <w:p w:rsidR="009F6F3F" w:rsidRDefault="009F6F3F" w:rsidP="009F6F3F">
      <w:pPr>
        <w:pStyle w:val="wordsection1"/>
        <w:spacing w:line="276" w:lineRule="auto"/>
        <w:rPr>
          <w:rFonts w:ascii="Arial" w:hAnsi="Arial" w:cs="Arial"/>
          <w:b/>
          <w:bCs/>
          <w:color w:val="FF0000"/>
        </w:rPr>
      </w:pPr>
    </w:p>
    <w:p w:rsidR="009F6F3F" w:rsidRDefault="009F6F3F" w:rsidP="009F6F3F">
      <w:pPr>
        <w:pStyle w:val="wordsection1"/>
        <w:spacing w:line="276" w:lineRule="auto"/>
        <w:rPr>
          <w:rFonts w:ascii="Arial" w:hAnsi="Arial" w:cs="Arial"/>
          <w:b/>
          <w:bCs/>
          <w:color w:val="FF0000"/>
          <w:sz w:val="36"/>
          <w:szCs w:val="36"/>
        </w:rPr>
      </w:pPr>
      <w:r>
        <w:rPr>
          <w:rFonts w:ascii="Arial" w:hAnsi="Arial" w:cs="Arial"/>
          <w:b/>
          <w:bCs/>
          <w:color w:val="FF0000"/>
          <w:sz w:val="36"/>
          <w:szCs w:val="36"/>
        </w:rPr>
        <w:t>COVID-19 and children</w:t>
      </w:r>
    </w:p>
    <w:p w:rsidR="009F6F3F" w:rsidRDefault="009F6F3F" w:rsidP="009F6F3F">
      <w:pPr>
        <w:pStyle w:val="wordsection1"/>
        <w:spacing w:line="276" w:lineRule="auto"/>
        <w:rPr>
          <w:rFonts w:ascii="Arial" w:hAnsi="Arial" w:cs="Arial"/>
          <w:sz w:val="12"/>
          <w:szCs w:val="12"/>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We need to ensure that children with serious bacterial illness are not missed if parents keep them home in isolation. </w:t>
      </w:r>
      <w:r>
        <w:rPr>
          <w:rFonts w:ascii="Arial" w:hAnsi="Arial" w:cs="Arial"/>
          <w:b/>
          <w:bCs/>
        </w:rPr>
        <w:t>At this point</w:t>
      </w:r>
      <w:r>
        <w:rPr>
          <w:rFonts w:ascii="Arial" w:hAnsi="Arial" w:cs="Arial"/>
        </w:rPr>
        <w:t xml:space="preserve"> in time parents who are worried about their feverish child, the likelihood still is that they do </w:t>
      </w:r>
      <w:r>
        <w:rPr>
          <w:rFonts w:ascii="Arial" w:hAnsi="Arial" w:cs="Arial"/>
          <w:b/>
          <w:bCs/>
        </w:rPr>
        <w:t>not</w:t>
      </w:r>
      <w:r>
        <w:rPr>
          <w:rFonts w:ascii="Arial" w:hAnsi="Arial" w:cs="Arial"/>
        </w:rPr>
        <w:t xml:space="preserve"> have COVID 19. Many of  them will have ear infections, tonsillitis and all the usual childhood ailments that </w:t>
      </w:r>
      <w:r>
        <w:rPr>
          <w:rFonts w:ascii="Arial" w:hAnsi="Arial" w:cs="Arial"/>
        </w:rPr>
        <w:lastRenderedPageBreak/>
        <w:t xml:space="preserve">GPs are so good at diagnosing and managing, reassuring  parents, and treating with antibiotics where needed. </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All the </w:t>
      </w:r>
      <w:proofErr w:type="gramStart"/>
      <w:r>
        <w:rPr>
          <w:rFonts w:ascii="Arial" w:hAnsi="Arial" w:cs="Arial"/>
        </w:rPr>
        <w:t>data  from</w:t>
      </w:r>
      <w:proofErr w:type="gramEnd"/>
      <w:r>
        <w:rPr>
          <w:rFonts w:ascii="Arial" w:hAnsi="Arial" w:cs="Arial"/>
        </w:rPr>
        <w:t xml:space="preserve"> Italy and China suggests that children are not getting ill with COVID . Therefore for worried parents it is far more likely their child has a non COVID illness.  </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rPr>
      </w:pPr>
      <w:r>
        <w:rPr>
          <w:rFonts w:ascii="Arial" w:hAnsi="Arial" w:cs="Arial"/>
        </w:rPr>
        <w:t xml:space="preserve">At this </w:t>
      </w:r>
      <w:proofErr w:type="gramStart"/>
      <w:r>
        <w:rPr>
          <w:rFonts w:ascii="Arial" w:hAnsi="Arial" w:cs="Arial"/>
        </w:rPr>
        <w:t>point  children</w:t>
      </w:r>
      <w:proofErr w:type="gramEnd"/>
      <w:r>
        <w:rPr>
          <w:rFonts w:ascii="Arial" w:hAnsi="Arial" w:cs="Arial"/>
        </w:rPr>
        <w:t xml:space="preserve"> with flu like symptoms or a fever (if their parents  call and are worried and call) should be clinically assessed and managed in  primary care.  A stepped approach in primary care which applies to both children and adults could be adopted:</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numPr>
          <w:ilvl w:val="0"/>
          <w:numId w:val="1"/>
        </w:numPr>
        <w:spacing w:line="276" w:lineRule="auto"/>
        <w:rPr>
          <w:rFonts w:ascii="Arial" w:hAnsi="Arial" w:cs="Arial"/>
          <w:lang w:eastAsia="en-US"/>
        </w:rPr>
      </w:pPr>
      <w:r>
        <w:rPr>
          <w:rFonts w:ascii="Arial" w:hAnsi="Arial" w:cs="Arial"/>
        </w:rPr>
        <w:t>Direct parents to NHS111 online initially for advice</w:t>
      </w:r>
    </w:p>
    <w:p w:rsidR="009F6F3F" w:rsidRDefault="009F6F3F" w:rsidP="009F6F3F">
      <w:pPr>
        <w:pStyle w:val="wordsection1"/>
        <w:numPr>
          <w:ilvl w:val="0"/>
          <w:numId w:val="1"/>
        </w:numPr>
        <w:spacing w:line="276" w:lineRule="auto"/>
        <w:rPr>
          <w:rFonts w:ascii="Arial" w:hAnsi="Arial" w:cs="Arial"/>
          <w:lang w:eastAsia="en-US"/>
        </w:rPr>
      </w:pPr>
      <w:r>
        <w:rPr>
          <w:rFonts w:ascii="Arial" w:hAnsi="Arial" w:cs="Arial"/>
        </w:rPr>
        <w:t>If they need to get GP advice, stepped process of</w:t>
      </w:r>
    </w:p>
    <w:p w:rsidR="009F6F3F" w:rsidRDefault="009F6F3F" w:rsidP="009F6F3F">
      <w:pPr>
        <w:pStyle w:val="wordsection1"/>
        <w:numPr>
          <w:ilvl w:val="2"/>
          <w:numId w:val="1"/>
        </w:numPr>
        <w:spacing w:line="276" w:lineRule="auto"/>
        <w:rPr>
          <w:rFonts w:ascii="Arial" w:hAnsi="Arial" w:cs="Arial"/>
          <w:lang w:eastAsia="en-US"/>
        </w:rPr>
      </w:pPr>
      <w:r>
        <w:rPr>
          <w:rFonts w:ascii="Arial" w:hAnsi="Arial" w:cs="Arial"/>
        </w:rPr>
        <w:t>screening triage for suspected symptoms</w:t>
      </w:r>
    </w:p>
    <w:p w:rsidR="009F6F3F" w:rsidRDefault="009F6F3F" w:rsidP="009F6F3F">
      <w:pPr>
        <w:pStyle w:val="wordsection1"/>
        <w:numPr>
          <w:ilvl w:val="2"/>
          <w:numId w:val="1"/>
        </w:numPr>
        <w:spacing w:line="276" w:lineRule="auto"/>
        <w:rPr>
          <w:rFonts w:ascii="Arial" w:hAnsi="Arial" w:cs="Arial"/>
          <w:lang w:eastAsia="en-US"/>
        </w:rPr>
      </w:pPr>
      <w:r>
        <w:rPr>
          <w:rFonts w:ascii="Arial" w:hAnsi="Arial" w:cs="Arial"/>
        </w:rPr>
        <w:t xml:space="preserve">telephone or online consult (most illnesses can be dealt with over the phone); </w:t>
      </w:r>
    </w:p>
    <w:p w:rsidR="009F6F3F" w:rsidRDefault="009F6F3F" w:rsidP="009F6F3F">
      <w:pPr>
        <w:pStyle w:val="wordsection1"/>
        <w:numPr>
          <w:ilvl w:val="2"/>
          <w:numId w:val="1"/>
        </w:numPr>
        <w:spacing w:line="276" w:lineRule="auto"/>
        <w:rPr>
          <w:rFonts w:ascii="Arial" w:hAnsi="Arial" w:cs="Arial"/>
          <w:lang w:eastAsia="en-US"/>
        </w:rPr>
      </w:pPr>
      <w:r>
        <w:rPr>
          <w:rFonts w:ascii="Arial" w:hAnsi="Arial" w:cs="Arial"/>
        </w:rPr>
        <w:t>video consult (if available)</w:t>
      </w:r>
    </w:p>
    <w:p w:rsidR="009F6F3F" w:rsidRDefault="009F6F3F" w:rsidP="009F6F3F">
      <w:pPr>
        <w:pStyle w:val="wordsection1"/>
        <w:numPr>
          <w:ilvl w:val="2"/>
          <w:numId w:val="1"/>
        </w:numPr>
        <w:spacing w:line="276" w:lineRule="auto"/>
        <w:rPr>
          <w:rFonts w:ascii="Arial" w:hAnsi="Arial" w:cs="Arial"/>
          <w:lang w:eastAsia="en-US"/>
        </w:rPr>
      </w:pPr>
      <w:r>
        <w:rPr>
          <w:rFonts w:ascii="Arial" w:hAnsi="Arial" w:cs="Arial"/>
        </w:rPr>
        <w:t xml:space="preserve">face to face (with appropriate PPE as required) </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Only the seriously unwell child should go up to hospital for paediatric assessment.</w:t>
      </w:r>
      <w:r>
        <w:rPr>
          <w:rFonts w:ascii="Arial" w:hAnsi="Arial" w:cs="Arial"/>
          <w:lang w:eastAsia="en-US"/>
        </w:rPr>
        <w:t xml:space="preserve"> </w:t>
      </w:r>
      <w:r>
        <w:rPr>
          <w:rFonts w:ascii="Arial" w:hAnsi="Arial" w:cs="Arial"/>
        </w:rPr>
        <w:t>Bear in mind hospital likely to be far more risky place to send a child who may just have an URTI and not COVID19, and we risk overwhelming acute services that are trying to deal with far sicker patients.</w:t>
      </w:r>
    </w:p>
    <w:p w:rsidR="009F6F3F" w:rsidRDefault="009F6F3F" w:rsidP="009F6F3F">
      <w:pPr>
        <w:pStyle w:val="wordsection1"/>
        <w:spacing w:line="276" w:lineRule="auto"/>
        <w:rPr>
          <w:rFonts w:ascii="Arial" w:hAnsi="Arial" w:cs="Arial"/>
          <w:b/>
          <w:bCs/>
          <w:color w:val="FF0000"/>
          <w:lang w:eastAsia="en-US"/>
        </w:rPr>
      </w:pPr>
    </w:p>
    <w:p w:rsidR="009F6F3F" w:rsidRDefault="009F6F3F" w:rsidP="009F6F3F">
      <w:pPr>
        <w:pStyle w:val="wordsection1"/>
        <w:spacing w:line="276" w:lineRule="auto"/>
        <w:rPr>
          <w:rFonts w:ascii="Arial" w:hAnsi="Arial" w:cs="Arial"/>
          <w:b/>
          <w:bCs/>
          <w:sz w:val="36"/>
          <w:szCs w:val="36"/>
          <w:lang w:eastAsia="en-US"/>
        </w:rPr>
      </w:pPr>
      <w:r>
        <w:rPr>
          <w:rFonts w:ascii="Arial" w:hAnsi="Arial" w:cs="Arial"/>
          <w:b/>
          <w:bCs/>
          <w:color w:val="FF0000"/>
          <w:sz w:val="36"/>
          <w:szCs w:val="36"/>
        </w:rPr>
        <w:t xml:space="preserve">Community Pharmacies, Electronic Repeat Dispensing and Quantities on Prescription </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We have been informed that Community Pharmacies </w:t>
      </w:r>
      <w:proofErr w:type="gramStart"/>
      <w:r>
        <w:rPr>
          <w:rFonts w:ascii="Arial" w:hAnsi="Arial" w:cs="Arial"/>
        </w:rPr>
        <w:t>are having</w:t>
      </w:r>
      <w:proofErr w:type="gramEnd"/>
      <w:r>
        <w:rPr>
          <w:rFonts w:ascii="Arial" w:hAnsi="Arial" w:cs="Arial"/>
        </w:rPr>
        <w:t xml:space="preserve"> to close to allow them to keep up with the unprecedented demand for medicines at this time. Patients are ordering their medicines ahead of the due date, are ordering medicines they haven’t had for some time ‘just in case’ and are attempting to stockpile medicines. We are asking all GP Practices to </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Please DO NOT issue repeats ahead of the due date</w:t>
      </w:r>
    </w:p>
    <w:p w:rsidR="009F6F3F" w:rsidRDefault="009F6F3F" w:rsidP="009F6F3F">
      <w:pPr>
        <w:pStyle w:val="wordsection1"/>
        <w:spacing w:line="276" w:lineRule="auto"/>
        <w:rPr>
          <w:rFonts w:ascii="Arial" w:hAnsi="Arial" w:cs="Arial"/>
          <w:lang w:eastAsia="en-US"/>
        </w:rPr>
      </w:pPr>
      <w:r>
        <w:rPr>
          <w:rFonts w:ascii="Arial" w:hAnsi="Arial" w:cs="Arial"/>
        </w:rPr>
        <w:t xml:space="preserve">Please DO NOT </w:t>
      </w:r>
      <w:proofErr w:type="gramStart"/>
      <w:r>
        <w:rPr>
          <w:rFonts w:ascii="Arial" w:hAnsi="Arial" w:cs="Arial"/>
        </w:rPr>
        <w:t>increase</w:t>
      </w:r>
      <w:proofErr w:type="gramEnd"/>
      <w:r>
        <w:rPr>
          <w:rFonts w:ascii="Arial" w:hAnsi="Arial" w:cs="Arial"/>
        </w:rPr>
        <w:t xml:space="preserve"> the quantities on prescriptions, i.e. the duration of supply.</w:t>
      </w:r>
    </w:p>
    <w:p w:rsidR="009F6F3F" w:rsidRDefault="009F6F3F" w:rsidP="009F6F3F">
      <w:pPr>
        <w:pStyle w:val="wordsection1"/>
        <w:spacing w:line="276" w:lineRule="auto"/>
        <w:rPr>
          <w:rFonts w:ascii="Arial" w:hAnsi="Arial" w:cs="Arial"/>
          <w:lang w:eastAsia="en-US"/>
        </w:rPr>
      </w:pPr>
      <w:r>
        <w:rPr>
          <w:rFonts w:ascii="Arial" w:hAnsi="Arial" w:cs="Arial"/>
        </w:rPr>
        <w:t>Patients should not stockpile medicines.</w:t>
      </w:r>
    </w:p>
    <w:p w:rsidR="009F6F3F" w:rsidRDefault="009F6F3F" w:rsidP="009F6F3F">
      <w:pPr>
        <w:pStyle w:val="wordsection1"/>
        <w:spacing w:line="276" w:lineRule="auto"/>
        <w:rPr>
          <w:rFonts w:ascii="Arial" w:hAnsi="Arial" w:cs="Arial"/>
          <w:lang w:eastAsia="en-US"/>
        </w:rPr>
      </w:pPr>
      <w:r>
        <w:rPr>
          <w:rFonts w:ascii="Arial" w:hAnsi="Arial" w:cs="Arial"/>
        </w:rPr>
        <w:t>Please DO change appropriate patients to electronic repeat dispensing, when you are issuing their repeats.</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There </w:t>
      </w:r>
      <w:proofErr w:type="gramStart"/>
      <w:r>
        <w:rPr>
          <w:rFonts w:ascii="Arial" w:hAnsi="Arial" w:cs="Arial"/>
        </w:rPr>
        <w:t>is</w:t>
      </w:r>
      <w:proofErr w:type="gramEnd"/>
      <w:r>
        <w:rPr>
          <w:rFonts w:ascii="Arial" w:hAnsi="Arial" w:cs="Arial"/>
        </w:rPr>
        <w:t xml:space="preserve"> currently enough medicines in the supply chain if everyone orders their usual quantities and duration. We are starting to see stock shortages because demand is increasing, patients are panic ordering. </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Community Pharmacies are currently swamped with demand for repeat prescriptions and over the counter medicines. Please DO NOT </w:t>
      </w:r>
      <w:proofErr w:type="gramStart"/>
      <w:r>
        <w:rPr>
          <w:rFonts w:ascii="Arial" w:hAnsi="Arial" w:cs="Arial"/>
        </w:rPr>
        <w:t>send</w:t>
      </w:r>
      <w:proofErr w:type="gramEnd"/>
      <w:r>
        <w:rPr>
          <w:rFonts w:ascii="Arial" w:hAnsi="Arial" w:cs="Arial"/>
        </w:rPr>
        <w:t xml:space="preserve"> any patients to the </w:t>
      </w:r>
      <w:r>
        <w:rPr>
          <w:rFonts w:ascii="Arial" w:hAnsi="Arial" w:cs="Arial"/>
        </w:rPr>
        <w:lastRenderedPageBreak/>
        <w:t>Community Pharmacy for any other non-essential services, we need Community Pharmacies to stay open and keep the medicines supply maintained.</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We urge prescribers to mobilise </w:t>
      </w:r>
      <w:proofErr w:type="spellStart"/>
      <w:r>
        <w:rPr>
          <w:rFonts w:ascii="Arial" w:hAnsi="Arial" w:cs="Arial"/>
        </w:rPr>
        <w:t>eRD</w:t>
      </w:r>
      <w:proofErr w:type="spellEnd"/>
      <w:r>
        <w:rPr>
          <w:rFonts w:ascii="Arial" w:hAnsi="Arial" w:cs="Arial"/>
        </w:rPr>
        <w:t xml:space="preserve"> for suitable patients. Increasing the Rx period could exacerbate shortages.</w:t>
      </w:r>
    </w:p>
    <w:tbl>
      <w:tblPr>
        <w:tblW w:w="5000" w:type="pct"/>
        <w:jc w:val="center"/>
        <w:tblCellMar>
          <w:left w:w="0" w:type="dxa"/>
          <w:right w:w="0" w:type="dxa"/>
        </w:tblCellMar>
        <w:tblLook w:val="04A0" w:firstRow="1" w:lastRow="0" w:firstColumn="1" w:lastColumn="0" w:noHBand="0" w:noVBand="1"/>
      </w:tblPr>
      <w:tblGrid>
        <w:gridCol w:w="9026"/>
      </w:tblGrid>
      <w:tr w:rsidR="009F6F3F" w:rsidTr="009F6F3F">
        <w:trPr>
          <w:jc w:val="center"/>
        </w:trPr>
        <w:tc>
          <w:tcPr>
            <w:tcW w:w="28050" w:type="dxa"/>
            <w:hideMark/>
          </w:tcPr>
          <w:tbl>
            <w:tblPr>
              <w:tblW w:w="5000" w:type="pct"/>
              <w:tblCellMar>
                <w:left w:w="0" w:type="dxa"/>
                <w:right w:w="0" w:type="dxa"/>
              </w:tblCellMar>
              <w:tblLook w:val="04A0" w:firstRow="1" w:lastRow="0" w:firstColumn="1" w:lastColumn="0" w:noHBand="0" w:noVBand="1"/>
            </w:tblPr>
            <w:tblGrid>
              <w:gridCol w:w="9026"/>
            </w:tblGrid>
            <w:tr w:rsidR="009F6F3F">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9F6F3F">
                    <w:trPr>
                      <w:trHeight w:val="240"/>
                      <w:jc w:val="center"/>
                    </w:trPr>
                    <w:tc>
                      <w:tcPr>
                        <w:tcW w:w="0" w:type="auto"/>
                        <w:shd w:val="clear" w:color="auto" w:fill="FFFFFF"/>
                        <w:tcMar>
                          <w:top w:w="0" w:type="dxa"/>
                          <w:left w:w="300" w:type="dxa"/>
                          <w:bottom w:w="0" w:type="dxa"/>
                          <w:right w:w="300" w:type="dxa"/>
                        </w:tcMar>
                        <w:vAlign w:val="center"/>
                        <w:hideMark/>
                      </w:tcPr>
                      <w:p w:rsidR="009F6F3F" w:rsidRDefault="009F6F3F">
                        <w:pPr>
                          <w:rPr>
                            <w:rFonts w:ascii="Times New Roman" w:eastAsia="Times New Roman" w:hAnsi="Times New Roman"/>
                            <w:sz w:val="20"/>
                            <w:szCs w:val="20"/>
                            <w:lang w:eastAsia="en-GB"/>
                          </w:rPr>
                        </w:pPr>
                      </w:p>
                    </w:tc>
                  </w:tr>
                  <w:tr w:rsidR="009F6F3F">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426"/>
                        </w:tblGrid>
                        <w:tr w:rsidR="009F6F3F">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426"/>
                              </w:tblGrid>
                              <w:tr w:rsidR="009F6F3F">
                                <w:tc>
                                  <w:tcPr>
                                    <w:tcW w:w="0" w:type="auto"/>
                                    <w:vAlign w:val="center"/>
                                    <w:hideMark/>
                                  </w:tcPr>
                                  <w:p w:rsidR="009F6F3F" w:rsidRPr="009F6F3F" w:rsidRDefault="009F6F3F">
                                    <w:pPr>
                                      <w:spacing w:line="315" w:lineRule="atLeast"/>
                                      <w:jc w:val="center"/>
                                      <w:rPr>
                                        <w:rFonts w:ascii="Arial" w:hAnsi="Arial" w:cs="Arial"/>
                                        <w:color w:val="3C4858"/>
                                        <w:sz w:val="21"/>
                                        <w:szCs w:val="21"/>
                                      </w:rPr>
                                    </w:pPr>
                                    <w:r>
                                      <w:rPr>
                                        <w:rFonts w:ascii="Arial" w:hAnsi="Arial" w:cs="Arial"/>
                                        <w:color w:val="3C4858"/>
                                        <w:sz w:val="21"/>
                                        <w:szCs w:val="21"/>
                                      </w:rPr>
                                      <w:t> </w:t>
                                    </w:r>
                                  </w:p>
                                  <w:p w:rsidR="009F6F3F" w:rsidRDefault="009F6F3F">
                                    <w:pPr>
                                      <w:spacing w:line="315" w:lineRule="atLeast"/>
                                      <w:rPr>
                                        <w:rFonts w:ascii="Arial" w:hAnsi="Arial" w:cs="Arial"/>
                                        <w:color w:val="3C4858"/>
                                        <w:sz w:val="21"/>
                                        <w:szCs w:val="21"/>
                                      </w:rPr>
                                    </w:pPr>
                                    <w:r>
                                      <w:rPr>
                                        <w:rFonts w:ascii="Arial" w:hAnsi="Arial" w:cs="Arial"/>
                                        <w:color w:val="3C4858"/>
                                        <w:sz w:val="24"/>
                                        <w:szCs w:val="24"/>
                                      </w:rPr>
                                      <w:t> </w:t>
                                    </w:r>
                                    <w:hyperlink r:id="rId10" w:history="1">
                                      <w:r>
                                        <w:rPr>
                                          <w:rStyle w:val="Hyperlink"/>
                                          <w:rFonts w:ascii="Arial" w:hAnsi="Arial" w:cs="Arial"/>
                                          <w:b/>
                                          <w:bCs/>
                                          <w:color w:val="0092FF"/>
                                          <w:sz w:val="24"/>
                                          <w:szCs w:val="24"/>
                                        </w:rPr>
                                        <w:t>Guidance page from NHS Digital</w:t>
                                      </w:r>
                                    </w:hyperlink>
                                  </w:p>
                                  <w:p w:rsidR="009F6F3F" w:rsidRDefault="009F6F3F">
                                    <w:pPr>
                                      <w:spacing w:line="315" w:lineRule="atLeast"/>
                                      <w:jc w:val="center"/>
                                      <w:rPr>
                                        <w:rFonts w:ascii="Arial" w:hAnsi="Arial" w:cs="Arial"/>
                                        <w:color w:val="3C4858"/>
                                        <w:sz w:val="21"/>
                                        <w:szCs w:val="21"/>
                                      </w:rPr>
                                    </w:pPr>
                                    <w:r>
                                      <w:rPr>
                                        <w:rFonts w:ascii="Arial" w:hAnsi="Arial" w:cs="Arial"/>
                                        <w:color w:val="3C4858"/>
                                        <w:sz w:val="21"/>
                                        <w:szCs w:val="21"/>
                                      </w:rPr>
                                      <w:t> </w:t>
                                    </w:r>
                                  </w:p>
                                  <w:p w:rsidR="009F6F3F" w:rsidRDefault="009F6F3F">
                                    <w:pPr>
                                      <w:spacing w:line="315" w:lineRule="atLeast"/>
                                      <w:rPr>
                                        <w:rFonts w:ascii="Arial" w:hAnsi="Arial" w:cs="Arial"/>
                                        <w:color w:val="3C4858"/>
                                        <w:sz w:val="21"/>
                                        <w:szCs w:val="21"/>
                                      </w:rPr>
                                    </w:pPr>
                                    <w:hyperlink r:id="rId11" w:history="1">
                                      <w:r>
                                        <w:rPr>
                                          <w:rStyle w:val="Hyperlink"/>
                                          <w:rFonts w:ascii="Arial" w:hAnsi="Arial" w:cs="Arial"/>
                                          <w:b/>
                                          <w:bCs/>
                                          <w:color w:val="0092FF"/>
                                          <w:sz w:val="24"/>
                                          <w:szCs w:val="24"/>
                                        </w:rPr>
                                        <w:t>Short video explainer from</w:t>
                                      </w:r>
                                      <w:r>
                                        <w:rPr>
                                          <w:rFonts w:ascii="Arial" w:hAnsi="Arial" w:cs="Arial"/>
                                          <w:b/>
                                          <w:bCs/>
                                          <w:color w:val="0092FF"/>
                                          <w:sz w:val="24"/>
                                          <w:szCs w:val="24"/>
                                          <w:u w:val="single"/>
                                        </w:rPr>
                                        <w:br/>
                                      </w:r>
                                      <w:r>
                                        <w:rPr>
                                          <w:rStyle w:val="Hyperlink"/>
                                          <w:rFonts w:ascii="Arial" w:hAnsi="Arial" w:cs="Arial"/>
                                          <w:b/>
                                          <w:bCs/>
                                          <w:color w:val="0092FF"/>
                                          <w:sz w:val="24"/>
                                          <w:szCs w:val="24"/>
                                        </w:rPr>
                                        <w:t>@</w:t>
                                      </w:r>
                                      <w:proofErr w:type="spellStart"/>
                                      <w:r>
                                        <w:rPr>
                                          <w:rStyle w:val="Hyperlink"/>
                                          <w:rFonts w:ascii="Arial" w:hAnsi="Arial" w:cs="Arial"/>
                                          <w:b/>
                                          <w:bCs/>
                                          <w:color w:val="0092FF"/>
                                          <w:sz w:val="24"/>
                                          <w:szCs w:val="24"/>
                                        </w:rPr>
                                        <w:t>NHSDigital</w:t>
                                      </w:r>
                                      <w:proofErr w:type="spellEnd"/>
                                    </w:hyperlink>
                                    <w:r>
                                      <w:rPr>
                                        <w:rFonts w:ascii="Arial" w:hAnsi="Arial" w:cs="Arial"/>
                                        <w:color w:val="3C4858"/>
                                        <w:sz w:val="21"/>
                                        <w:szCs w:val="21"/>
                                      </w:rPr>
                                      <w:t> </w:t>
                                    </w:r>
                                  </w:p>
                                  <w:p w:rsidR="009F6F3F" w:rsidRDefault="009F6F3F">
                                    <w:pPr>
                                      <w:spacing w:line="315" w:lineRule="atLeast"/>
                                      <w:jc w:val="center"/>
                                      <w:rPr>
                                        <w:rFonts w:ascii="Arial" w:hAnsi="Arial" w:cs="Arial"/>
                                        <w:color w:val="3C4858"/>
                                        <w:sz w:val="21"/>
                                        <w:szCs w:val="21"/>
                                      </w:rPr>
                                    </w:pPr>
                                    <w:r>
                                      <w:rPr>
                                        <w:rFonts w:ascii="Arial" w:hAnsi="Arial" w:cs="Arial"/>
                                        <w:color w:val="3C4858"/>
                                        <w:sz w:val="21"/>
                                        <w:szCs w:val="21"/>
                                      </w:rPr>
                                      <w:t> </w:t>
                                    </w:r>
                                  </w:p>
                                  <w:p w:rsidR="009F6F3F" w:rsidRPr="009F6F3F" w:rsidRDefault="009F6F3F">
                                    <w:pPr>
                                      <w:spacing w:line="315" w:lineRule="atLeast"/>
                                      <w:jc w:val="center"/>
                                      <w:rPr>
                                        <w:rFonts w:ascii="Arial" w:hAnsi="Arial" w:cs="Arial"/>
                                        <w:color w:val="3C4858"/>
                                        <w:sz w:val="21"/>
                                        <w:szCs w:val="21"/>
                                      </w:rPr>
                                    </w:pPr>
                                    <w:r>
                                      <w:rPr>
                                        <w:rFonts w:ascii="Arial" w:hAnsi="Arial" w:cs="Arial"/>
                                        <w:color w:val="3C4858"/>
                                        <w:sz w:val="21"/>
                                        <w:szCs w:val="21"/>
                                      </w:rPr>
                                      <w:t> </w:t>
                                    </w:r>
                                  </w:p>
                                </w:tc>
                              </w:tr>
                            </w:tbl>
                            <w:p w:rsidR="009F6F3F" w:rsidRDefault="009F6F3F">
                              <w:pPr>
                                <w:rPr>
                                  <w:rFonts w:ascii="Times New Roman" w:eastAsia="Times New Roman" w:hAnsi="Times New Roman"/>
                                  <w:sz w:val="20"/>
                                  <w:szCs w:val="20"/>
                                  <w:lang w:eastAsia="en-GB"/>
                                </w:rPr>
                              </w:pPr>
                            </w:p>
                          </w:tc>
                        </w:tr>
                      </w:tbl>
                      <w:p w:rsidR="009F6F3F" w:rsidRDefault="009F6F3F">
                        <w:pPr>
                          <w:rPr>
                            <w:rFonts w:ascii="Times New Roman" w:eastAsia="Times New Roman" w:hAnsi="Times New Roman"/>
                            <w:sz w:val="20"/>
                            <w:szCs w:val="20"/>
                            <w:lang w:eastAsia="en-GB"/>
                          </w:rPr>
                        </w:pPr>
                      </w:p>
                    </w:tc>
                  </w:tr>
                  <w:tr w:rsidR="009F6F3F">
                    <w:trPr>
                      <w:trHeight w:val="240"/>
                      <w:jc w:val="center"/>
                    </w:trPr>
                    <w:tc>
                      <w:tcPr>
                        <w:tcW w:w="0" w:type="auto"/>
                        <w:shd w:val="clear" w:color="auto" w:fill="FFFFFF"/>
                        <w:vAlign w:val="center"/>
                        <w:hideMark/>
                      </w:tcPr>
                      <w:p w:rsidR="009F6F3F" w:rsidRPr="009F6F3F" w:rsidRDefault="009F6F3F">
                        <w:pPr>
                          <w:spacing w:line="0" w:lineRule="atLeast"/>
                          <w:rPr>
                            <w:rFonts w:cs="Calibri"/>
                            <w:sz w:val="2"/>
                            <w:szCs w:val="2"/>
                          </w:rPr>
                        </w:pPr>
                        <w:r>
                          <w:rPr>
                            <w:color w:val="000000"/>
                            <w:sz w:val="2"/>
                            <w:szCs w:val="2"/>
                          </w:rPr>
                          <w:t> </w:t>
                        </w:r>
                      </w:p>
                    </w:tc>
                  </w:tr>
                </w:tbl>
                <w:p w:rsidR="009F6F3F" w:rsidRDefault="009F6F3F">
                  <w:pPr>
                    <w:jc w:val="center"/>
                    <w:rPr>
                      <w:rFonts w:ascii="Times New Roman" w:eastAsia="Times New Roman" w:hAnsi="Times New Roman"/>
                      <w:sz w:val="20"/>
                      <w:szCs w:val="20"/>
                      <w:lang w:eastAsia="en-GB"/>
                    </w:rPr>
                  </w:pPr>
                </w:p>
              </w:tc>
            </w:tr>
          </w:tbl>
          <w:p w:rsidR="009F6F3F" w:rsidRDefault="009F6F3F">
            <w:pPr>
              <w:rPr>
                <w:rFonts w:ascii="Times New Roman" w:eastAsia="Times New Roman" w:hAnsi="Times New Roman"/>
                <w:sz w:val="20"/>
                <w:szCs w:val="20"/>
                <w:lang w:eastAsia="en-GB"/>
              </w:rPr>
            </w:pPr>
          </w:p>
        </w:tc>
      </w:tr>
    </w:tbl>
    <w:p w:rsidR="009F6F3F" w:rsidRPr="009F6F3F" w:rsidRDefault="009F6F3F" w:rsidP="009F6F3F">
      <w:pPr>
        <w:pStyle w:val="wordsection1"/>
        <w:spacing w:line="276" w:lineRule="auto"/>
        <w:rPr>
          <w:rFonts w:ascii="Arial" w:hAnsi="Arial" w:cs="Arial"/>
          <w:lang w:eastAsia="en-US"/>
        </w:rPr>
      </w:pPr>
      <w:r>
        <w:rPr>
          <w:rFonts w:ascii="Arial" w:hAnsi="Arial" w:cs="Arial"/>
        </w:rPr>
        <w:t>Also to reiterate that quantities on prescriptions must not be altered as a result of COVID-</w:t>
      </w:r>
      <w:proofErr w:type="gramStart"/>
      <w:r>
        <w:rPr>
          <w:rFonts w:ascii="Arial" w:hAnsi="Arial" w:cs="Arial"/>
        </w:rPr>
        <w:t>19 .</w:t>
      </w:r>
      <w:proofErr w:type="gramEnd"/>
      <w:r>
        <w:rPr>
          <w:rFonts w:ascii="Arial" w:hAnsi="Arial" w:cs="Arial"/>
        </w:rPr>
        <w:t xml:space="preserve"> There continue to be very strong reminders from national NHS leads that extending prescription length WILL adversely affect the supply chain and ultimately this will affect patient care. </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The Medicines Management Team will be able to guide practices regarding electronic repeat dispensing – </w:t>
      </w:r>
      <w:proofErr w:type="spellStart"/>
      <w:r>
        <w:rPr>
          <w:rFonts w:ascii="Arial" w:hAnsi="Arial" w:cs="Arial"/>
        </w:rPr>
        <w:t>eRD</w:t>
      </w:r>
      <w:proofErr w:type="spellEnd"/>
      <w:r>
        <w:rPr>
          <w:rFonts w:ascii="Arial" w:hAnsi="Arial" w:cs="Arial"/>
        </w:rPr>
        <w:t>. We will also provide updates on medicines shortages, as we receive them.</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color w:val="0070C0"/>
          <w:lang w:eastAsia="en-US"/>
        </w:rPr>
      </w:pPr>
      <w:r>
        <w:rPr>
          <w:rFonts w:ascii="Arial" w:hAnsi="Arial" w:cs="Arial"/>
        </w:rPr>
        <w:t xml:space="preserve">Any queries – please email </w:t>
      </w:r>
      <w:hyperlink r:id="rId12" w:history="1">
        <w:r>
          <w:rPr>
            <w:rStyle w:val="Hyperlink"/>
            <w:rFonts w:ascii="Arial" w:hAnsi="Arial" w:cs="Arial"/>
            <w:color w:val="0070C0"/>
          </w:rPr>
          <w:t>VOYCCG.Rxline@nhs.net</w:t>
        </w:r>
      </w:hyperlink>
      <w:r>
        <w:rPr>
          <w:rFonts w:ascii="Arial" w:hAnsi="Arial" w:cs="Arial"/>
          <w:color w:val="0070C0"/>
        </w:rPr>
        <w:t xml:space="preserve"> </w:t>
      </w:r>
    </w:p>
    <w:p w:rsidR="009F6F3F" w:rsidRDefault="009F6F3F" w:rsidP="009F6F3F">
      <w:pPr>
        <w:pStyle w:val="wordsection1"/>
        <w:spacing w:line="276" w:lineRule="auto"/>
        <w:rPr>
          <w:rFonts w:ascii="Arial" w:hAnsi="Arial" w:cs="Arial"/>
          <w:b/>
          <w:bCs/>
          <w:lang w:eastAsia="en-US"/>
        </w:rPr>
      </w:pPr>
    </w:p>
    <w:p w:rsidR="009F6F3F" w:rsidRDefault="009F6F3F" w:rsidP="009F6F3F">
      <w:pPr>
        <w:pStyle w:val="wordsection1"/>
        <w:spacing w:line="276" w:lineRule="auto"/>
        <w:rPr>
          <w:rFonts w:ascii="Arial" w:hAnsi="Arial" w:cs="Arial"/>
          <w:b/>
          <w:bCs/>
          <w:color w:val="FF0000"/>
          <w:sz w:val="36"/>
          <w:szCs w:val="36"/>
        </w:rPr>
      </w:pPr>
      <w:r>
        <w:rPr>
          <w:rFonts w:ascii="Arial" w:hAnsi="Arial" w:cs="Arial"/>
          <w:b/>
          <w:bCs/>
          <w:color w:val="FF0000"/>
          <w:sz w:val="36"/>
          <w:szCs w:val="36"/>
        </w:rPr>
        <w:t xml:space="preserve">Informing us of any changes </w:t>
      </w:r>
    </w:p>
    <w:p w:rsidR="009F6F3F" w:rsidRDefault="009F6F3F" w:rsidP="009F6F3F">
      <w:pPr>
        <w:pStyle w:val="wordsection1"/>
        <w:spacing w:line="276" w:lineRule="auto"/>
        <w:rPr>
          <w:rFonts w:ascii="Arial" w:hAnsi="Arial" w:cs="Arial"/>
          <w:sz w:val="12"/>
          <w:szCs w:val="12"/>
        </w:rPr>
      </w:pPr>
    </w:p>
    <w:p w:rsidR="009F6F3F" w:rsidRDefault="009F6F3F" w:rsidP="009F6F3F">
      <w:pPr>
        <w:pStyle w:val="wordsection1"/>
        <w:spacing w:line="276" w:lineRule="auto"/>
        <w:rPr>
          <w:rFonts w:ascii="Arial" w:hAnsi="Arial" w:cs="Arial"/>
        </w:rPr>
      </w:pPr>
      <w:r>
        <w:rPr>
          <w:rFonts w:ascii="Arial" w:hAnsi="Arial" w:cs="Arial"/>
        </w:rPr>
        <w:t>Firstly the CCG would like to thank you once again for your efforts during this challenging time. We are well aware of the pressure you’re facing in delivering primary care services to patients, and in order to continue to do so safely there may be the need for Practices to temporarily close sites or branches in order to consolidate services. During the Coronavirus outbreak the CCG is fully supportive of Practices taking these measures when it’s necessary to do. We would however ask you where possible to inform the CCG of any significant change in services particularly site closures. This will help us support you by being able to respond to any queries or concerns raised by patients made directly to the CCG.</w:t>
      </w:r>
    </w:p>
    <w:p w:rsidR="009F6F3F" w:rsidRDefault="009F6F3F" w:rsidP="009F6F3F">
      <w:pPr>
        <w:pStyle w:val="wordsection1"/>
        <w:spacing w:line="276" w:lineRule="auto"/>
        <w:rPr>
          <w:rFonts w:ascii="Arial" w:hAnsi="Arial" w:cs="Arial"/>
          <w:sz w:val="12"/>
          <w:szCs w:val="12"/>
        </w:rPr>
      </w:pPr>
    </w:p>
    <w:p w:rsidR="009F6F3F" w:rsidRDefault="009F6F3F" w:rsidP="009F6F3F">
      <w:pPr>
        <w:pStyle w:val="wordsection1"/>
        <w:spacing w:line="276" w:lineRule="auto"/>
        <w:rPr>
          <w:rFonts w:ascii="Arial" w:hAnsi="Arial" w:cs="Arial"/>
        </w:rPr>
      </w:pPr>
      <w:r>
        <w:rPr>
          <w:rFonts w:ascii="Arial" w:hAnsi="Arial" w:cs="Arial"/>
        </w:rPr>
        <w:t>When contacting the CCG to inform us of any changes please could you confirm;</w:t>
      </w:r>
    </w:p>
    <w:p w:rsidR="009F6F3F" w:rsidRDefault="009F6F3F" w:rsidP="009F6F3F">
      <w:pPr>
        <w:pStyle w:val="wordsection1"/>
        <w:numPr>
          <w:ilvl w:val="0"/>
          <w:numId w:val="2"/>
        </w:numPr>
        <w:spacing w:line="276" w:lineRule="auto"/>
        <w:rPr>
          <w:rFonts w:ascii="Arial" w:eastAsia="Times New Roman" w:hAnsi="Arial" w:cs="Arial"/>
        </w:rPr>
      </w:pPr>
      <w:r>
        <w:rPr>
          <w:rFonts w:ascii="Arial" w:eastAsia="Times New Roman" w:hAnsi="Arial" w:cs="Arial"/>
        </w:rPr>
        <w:t>Which sites are closing</w:t>
      </w:r>
    </w:p>
    <w:p w:rsidR="009F6F3F" w:rsidRDefault="009F6F3F" w:rsidP="009F6F3F">
      <w:pPr>
        <w:pStyle w:val="wordsection1"/>
        <w:numPr>
          <w:ilvl w:val="0"/>
          <w:numId w:val="2"/>
        </w:numPr>
        <w:spacing w:line="276" w:lineRule="auto"/>
        <w:rPr>
          <w:rFonts w:ascii="Arial" w:eastAsia="Times New Roman" w:hAnsi="Arial" w:cs="Arial"/>
        </w:rPr>
      </w:pPr>
      <w:r>
        <w:rPr>
          <w:rFonts w:ascii="Arial" w:eastAsia="Times New Roman" w:hAnsi="Arial" w:cs="Arial"/>
        </w:rPr>
        <w:t>The closest alternative site patients can access</w:t>
      </w:r>
    </w:p>
    <w:p w:rsidR="009F6F3F" w:rsidRDefault="009F6F3F" w:rsidP="009F6F3F">
      <w:pPr>
        <w:pStyle w:val="wordsection1"/>
        <w:numPr>
          <w:ilvl w:val="0"/>
          <w:numId w:val="2"/>
        </w:numPr>
        <w:spacing w:line="276" w:lineRule="auto"/>
        <w:rPr>
          <w:rFonts w:ascii="Arial" w:eastAsia="Times New Roman" w:hAnsi="Arial" w:cs="Arial"/>
        </w:rPr>
      </w:pPr>
      <w:r>
        <w:rPr>
          <w:rFonts w:ascii="Arial" w:eastAsia="Times New Roman" w:hAnsi="Arial" w:cs="Arial"/>
        </w:rPr>
        <w:t>For how long (e.g. one day / all week)</w:t>
      </w:r>
    </w:p>
    <w:p w:rsidR="009F6F3F" w:rsidRDefault="009F6F3F" w:rsidP="009F6F3F">
      <w:pPr>
        <w:pStyle w:val="wordsection1"/>
        <w:numPr>
          <w:ilvl w:val="0"/>
          <w:numId w:val="2"/>
        </w:numPr>
        <w:spacing w:line="276" w:lineRule="auto"/>
        <w:rPr>
          <w:rFonts w:ascii="Arial" w:eastAsia="Times New Roman" w:hAnsi="Arial" w:cs="Arial"/>
        </w:rPr>
      </w:pPr>
      <w:r>
        <w:rPr>
          <w:rFonts w:ascii="Arial" w:eastAsia="Times New Roman" w:hAnsi="Arial" w:cs="Arial"/>
        </w:rPr>
        <w:t>The reason for the closure (e.g. staff shortage / closed for deep clean)</w:t>
      </w:r>
    </w:p>
    <w:p w:rsidR="009F6F3F" w:rsidRDefault="009F6F3F" w:rsidP="009F6F3F">
      <w:pPr>
        <w:pStyle w:val="wordsection1"/>
        <w:numPr>
          <w:ilvl w:val="0"/>
          <w:numId w:val="2"/>
        </w:numPr>
        <w:spacing w:line="276" w:lineRule="auto"/>
        <w:rPr>
          <w:rFonts w:ascii="Arial" w:eastAsia="Times New Roman" w:hAnsi="Arial" w:cs="Arial"/>
        </w:rPr>
      </w:pPr>
      <w:r>
        <w:rPr>
          <w:rFonts w:ascii="Arial" w:eastAsia="Times New Roman" w:hAnsi="Arial" w:cs="Arial"/>
        </w:rPr>
        <w:lastRenderedPageBreak/>
        <w:t xml:space="preserve">Any associated </w:t>
      </w:r>
      <w:proofErr w:type="spellStart"/>
      <w:r>
        <w:rPr>
          <w:rFonts w:ascii="Arial" w:eastAsia="Times New Roman" w:hAnsi="Arial" w:cs="Arial"/>
        </w:rPr>
        <w:t>comms</w:t>
      </w:r>
      <w:proofErr w:type="spellEnd"/>
      <w:r>
        <w:rPr>
          <w:rFonts w:ascii="Arial" w:eastAsia="Times New Roman" w:hAnsi="Arial" w:cs="Arial"/>
        </w:rPr>
        <w:t xml:space="preserve"> / what have patients been advised</w:t>
      </w:r>
    </w:p>
    <w:p w:rsidR="009F6F3F" w:rsidRDefault="009F6F3F" w:rsidP="009F6F3F">
      <w:pPr>
        <w:pStyle w:val="wordsection1"/>
        <w:numPr>
          <w:ilvl w:val="0"/>
          <w:numId w:val="2"/>
        </w:numPr>
        <w:spacing w:line="276" w:lineRule="auto"/>
        <w:rPr>
          <w:rFonts w:ascii="Arial" w:eastAsia="Times New Roman" w:hAnsi="Arial" w:cs="Arial"/>
        </w:rPr>
      </w:pPr>
      <w:r>
        <w:rPr>
          <w:rFonts w:ascii="Arial" w:eastAsia="Times New Roman" w:hAnsi="Arial" w:cs="Arial"/>
        </w:rPr>
        <w:t>Any other information that might be useful to the CCG</w:t>
      </w:r>
    </w:p>
    <w:p w:rsidR="009F6F3F" w:rsidRPr="009F6F3F" w:rsidRDefault="009F6F3F" w:rsidP="009F6F3F">
      <w:pPr>
        <w:pStyle w:val="wordsection1"/>
        <w:spacing w:line="276" w:lineRule="auto"/>
        <w:rPr>
          <w:rFonts w:ascii="Arial" w:hAnsi="Arial" w:cs="Arial"/>
          <w:sz w:val="12"/>
          <w:szCs w:val="12"/>
        </w:rPr>
      </w:pPr>
    </w:p>
    <w:p w:rsidR="009F6F3F" w:rsidRDefault="009F6F3F" w:rsidP="009F6F3F">
      <w:pPr>
        <w:pStyle w:val="wordsection1"/>
        <w:spacing w:line="276" w:lineRule="auto"/>
        <w:rPr>
          <w:rFonts w:ascii="Arial" w:hAnsi="Arial" w:cs="Arial"/>
        </w:rPr>
      </w:pPr>
      <w:r>
        <w:rPr>
          <w:rFonts w:ascii="Arial" w:hAnsi="Arial" w:cs="Arial"/>
        </w:rPr>
        <w:t>Please send your updates to Steph </w:t>
      </w:r>
      <w:hyperlink r:id="rId13" w:history="1">
        <w:r>
          <w:rPr>
            <w:rStyle w:val="Hyperlink"/>
            <w:rFonts w:ascii="Arial" w:hAnsi="Arial" w:cs="Arial"/>
            <w:color w:val="0070C0"/>
          </w:rPr>
          <w:t>stephanie.porter@nhs.net</w:t>
        </w:r>
      </w:hyperlink>
      <w:r>
        <w:rPr>
          <w:rFonts w:ascii="Arial" w:hAnsi="Arial" w:cs="Arial"/>
          <w:color w:val="0070C0"/>
        </w:rPr>
        <w:t> </w:t>
      </w:r>
      <w:r>
        <w:rPr>
          <w:rFonts w:ascii="Arial" w:hAnsi="Arial" w:cs="Arial"/>
        </w:rPr>
        <w:t>with </w:t>
      </w:r>
      <w:proofErr w:type="spellStart"/>
      <w:r>
        <w:rPr>
          <w:rFonts w:ascii="Arial" w:hAnsi="Arial" w:cs="Arial"/>
        </w:rPr>
        <w:t>Qas</w:t>
      </w:r>
      <w:proofErr w:type="spellEnd"/>
      <w:r>
        <w:rPr>
          <w:rFonts w:ascii="Arial" w:hAnsi="Arial" w:cs="Arial"/>
        </w:rPr>
        <w:t xml:space="preserve"> </w:t>
      </w:r>
      <w:hyperlink r:id="rId14" w:history="1">
        <w:r>
          <w:rPr>
            <w:rStyle w:val="Hyperlink"/>
            <w:rFonts w:ascii="Arial" w:hAnsi="Arial" w:cs="Arial"/>
            <w:color w:val="0070C0"/>
          </w:rPr>
          <w:t>q.nazir@nhs.net</w:t>
        </w:r>
      </w:hyperlink>
      <w:r>
        <w:rPr>
          <w:rFonts w:ascii="Arial" w:hAnsi="Arial" w:cs="Arial"/>
          <w:color w:val="0070C0"/>
        </w:rPr>
        <w:t> </w:t>
      </w:r>
      <w:r>
        <w:rPr>
          <w:rFonts w:ascii="Arial" w:hAnsi="Arial" w:cs="Arial"/>
        </w:rPr>
        <w:t>copied in. Please be assured this is not for contract management purposes but solely to understand the situation on the ground so we can continue to support you all as best we can.</w:t>
      </w:r>
    </w:p>
    <w:p w:rsidR="009F6F3F" w:rsidRDefault="009F6F3F" w:rsidP="009F6F3F">
      <w:pPr>
        <w:pStyle w:val="wordsection1"/>
        <w:spacing w:line="276" w:lineRule="auto"/>
        <w:rPr>
          <w:rFonts w:ascii="Arial" w:hAnsi="Arial" w:cs="Arial"/>
          <w:b/>
          <w:bCs/>
          <w:lang w:eastAsia="en-US"/>
        </w:rPr>
      </w:pPr>
    </w:p>
    <w:p w:rsidR="009F6F3F" w:rsidRDefault="009F6F3F" w:rsidP="009F6F3F">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 xml:space="preserve">Diabetes Nurse / Consultant telephone support during weekends </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To continue to support primary care we are going to extend the Diabetes Nurse / </w:t>
      </w:r>
      <w:proofErr w:type="gramStart"/>
      <w:r>
        <w:rPr>
          <w:rFonts w:ascii="Arial" w:hAnsi="Arial" w:cs="Arial"/>
        </w:rPr>
        <w:t>Consultant  telephone</w:t>
      </w:r>
      <w:proofErr w:type="gramEnd"/>
      <w:r>
        <w:rPr>
          <w:rFonts w:ascii="Arial" w:hAnsi="Arial" w:cs="Arial"/>
        </w:rPr>
        <w:t xml:space="preserve"> support for the  Community helpline over weekends. It will be available both Saturday and Sunday from 08.30 – 17.00hrs and on bank holidays too. The numbers are:</w:t>
      </w:r>
    </w:p>
    <w:p w:rsidR="009F6F3F" w:rsidRDefault="009F6F3F" w:rsidP="009F6F3F">
      <w:pPr>
        <w:pStyle w:val="wordsection1"/>
        <w:spacing w:line="276" w:lineRule="auto"/>
        <w:rPr>
          <w:rFonts w:ascii="Arial" w:hAnsi="Arial" w:cs="Arial"/>
          <w:sz w:val="12"/>
          <w:szCs w:val="12"/>
          <w:lang w:eastAsia="en-US"/>
        </w:rPr>
      </w:pPr>
    </w:p>
    <w:p w:rsidR="009F6F3F" w:rsidRDefault="009F6F3F" w:rsidP="009F6F3F">
      <w:pPr>
        <w:pStyle w:val="wordsection1"/>
        <w:spacing w:line="276" w:lineRule="auto"/>
        <w:rPr>
          <w:rFonts w:ascii="Arial" w:hAnsi="Arial" w:cs="Arial"/>
          <w:lang w:eastAsia="en-US"/>
        </w:rPr>
      </w:pPr>
      <w:r>
        <w:rPr>
          <w:rFonts w:ascii="Arial" w:hAnsi="Arial" w:cs="Arial"/>
        </w:rPr>
        <w:t xml:space="preserve">Diabetes Consultant: (01904) 724942 </w:t>
      </w:r>
    </w:p>
    <w:p w:rsidR="009F6F3F" w:rsidRDefault="009F6F3F" w:rsidP="009F6F3F">
      <w:pPr>
        <w:pStyle w:val="wordsection1"/>
        <w:spacing w:line="276" w:lineRule="auto"/>
        <w:rPr>
          <w:rFonts w:ascii="Arial" w:hAnsi="Arial" w:cs="Arial"/>
          <w:lang w:eastAsia="en-US"/>
        </w:rPr>
      </w:pPr>
      <w:r>
        <w:rPr>
          <w:rFonts w:ascii="Arial" w:hAnsi="Arial" w:cs="Arial"/>
        </w:rPr>
        <w:t>Diabetes Nurse: (01904) 724938</w:t>
      </w:r>
    </w:p>
    <w:p w:rsidR="009F6F3F" w:rsidRDefault="009F6F3F" w:rsidP="009F6F3F">
      <w:pPr>
        <w:pStyle w:val="wordsection1"/>
        <w:rPr>
          <w:rFonts w:ascii="Calibri" w:hAnsi="Calibri" w:cs="Calibri"/>
          <w:sz w:val="22"/>
          <w:szCs w:val="22"/>
          <w:lang w:eastAsia="en-US"/>
        </w:rPr>
      </w:pPr>
    </w:p>
    <w:p w:rsidR="009F6F3F" w:rsidRDefault="009F6F3F" w:rsidP="009F6F3F">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Useful resources</w:t>
      </w:r>
    </w:p>
    <w:p w:rsidR="009F6F3F" w:rsidRDefault="009F6F3F" w:rsidP="009F6F3F">
      <w:pPr>
        <w:pStyle w:val="wordsection1"/>
        <w:spacing w:line="276" w:lineRule="auto"/>
        <w:rPr>
          <w:rFonts w:ascii="Arial" w:hAnsi="Arial" w:cs="Arial"/>
          <w:b/>
          <w:bCs/>
          <w:color w:val="000000"/>
          <w:sz w:val="12"/>
          <w:szCs w:val="12"/>
          <w:lang w:eastAsia="en-US"/>
        </w:rPr>
      </w:pPr>
    </w:p>
    <w:p w:rsidR="009F6F3F" w:rsidRDefault="009F6F3F" w:rsidP="009F6F3F">
      <w:pPr>
        <w:pStyle w:val="wordsection1"/>
        <w:numPr>
          <w:ilvl w:val="0"/>
          <w:numId w:val="3"/>
        </w:numPr>
        <w:spacing w:line="276" w:lineRule="auto"/>
        <w:ind w:left="709"/>
        <w:rPr>
          <w:rFonts w:ascii="Arial" w:hAnsi="Arial" w:cs="Arial"/>
          <w:color w:val="000000"/>
          <w:lang w:eastAsia="en-US"/>
        </w:rPr>
      </w:pPr>
      <w:r>
        <w:rPr>
          <w:rFonts w:ascii="Arial" w:hAnsi="Arial" w:cs="Arial"/>
          <w:color w:val="000000"/>
        </w:rPr>
        <w:t xml:space="preserve">The CCG publishes public facing information on its website and social media channels.  </w:t>
      </w:r>
      <w:r>
        <w:rPr>
          <w:rFonts w:ascii="Arial" w:hAnsi="Arial" w:cs="Arial"/>
          <w:color w:val="0070C0"/>
        </w:rPr>
        <w:t xml:space="preserve">The web link is </w:t>
      </w:r>
      <w:hyperlink r:id="rId15" w:history="1">
        <w:r>
          <w:rPr>
            <w:rStyle w:val="Hyperlink"/>
            <w:rFonts w:ascii="Arial" w:hAnsi="Arial" w:cs="Arial"/>
            <w:color w:val="0070C0"/>
          </w:rPr>
          <w:t>https://www.valeofyorkccg.nhs.uk/coronavirus-covid-19-information/</w:t>
        </w:r>
      </w:hyperlink>
      <w:r>
        <w:rPr>
          <w:rFonts w:ascii="Arial" w:hAnsi="Arial" w:cs="Arial"/>
          <w:color w:val="0070C0"/>
        </w:rPr>
        <w:t xml:space="preserve"> </w:t>
      </w:r>
    </w:p>
    <w:p w:rsidR="009F6F3F" w:rsidRDefault="009F6F3F" w:rsidP="009F6F3F">
      <w:pPr>
        <w:pStyle w:val="wordsection1"/>
        <w:numPr>
          <w:ilvl w:val="0"/>
          <w:numId w:val="3"/>
        </w:numPr>
        <w:spacing w:line="276" w:lineRule="auto"/>
        <w:ind w:left="709"/>
        <w:rPr>
          <w:rFonts w:ascii="Arial" w:hAnsi="Arial" w:cs="Arial"/>
          <w:color w:val="0070C0"/>
          <w:lang w:eastAsia="en-US"/>
        </w:rPr>
      </w:pPr>
      <w:r>
        <w:rPr>
          <w:rFonts w:ascii="Arial" w:hAnsi="Arial" w:cs="Arial"/>
          <w:color w:val="000000"/>
        </w:rPr>
        <w:t xml:space="preserve">The link to the CCG’s clinical updates is available on RSS at </w:t>
      </w:r>
      <w:hyperlink r:id="rId16" w:history="1">
        <w:r>
          <w:rPr>
            <w:rStyle w:val="Hyperlink"/>
            <w:rFonts w:ascii="Arial" w:hAnsi="Arial" w:cs="Arial"/>
            <w:color w:val="0070C0"/>
          </w:rPr>
          <w:t>https://www.valeofyorkccg.nhs.uk/rss/home/infections-and-microbiology/covid-19/</w:t>
        </w:r>
      </w:hyperlink>
      <w:r>
        <w:rPr>
          <w:rFonts w:ascii="Arial" w:hAnsi="Arial" w:cs="Arial"/>
          <w:color w:val="0070C0"/>
        </w:rPr>
        <w:t xml:space="preserve"> </w:t>
      </w:r>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If you use Twitter </w:t>
      </w:r>
      <w:hyperlink r:id="rId17" w:history="1">
        <w:r>
          <w:rPr>
            <w:rStyle w:val="Hyperlink"/>
            <w:rFonts w:ascii="Arial" w:hAnsi="Arial" w:cs="Arial"/>
            <w:color w:val="0070C0"/>
          </w:rPr>
          <w:t>@</w:t>
        </w:r>
        <w:proofErr w:type="spellStart"/>
        <w:r>
          <w:rPr>
            <w:rStyle w:val="Hyperlink"/>
            <w:rFonts w:ascii="Arial" w:hAnsi="Arial" w:cs="Arial"/>
            <w:color w:val="0070C0"/>
          </w:rPr>
          <w:t>drstephcoughlin</w:t>
        </w:r>
        <w:proofErr w:type="spellEnd"/>
      </w:hyperlink>
      <w:r>
        <w:rPr>
          <w:rFonts w:ascii="Arial" w:hAnsi="Arial" w:cs="Arial"/>
        </w:rPr>
        <w:t xml:space="preserve"> is tweeting some useful information (thank you to Dr Paula Evans for this top tip)</w:t>
      </w:r>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color w:val="000000"/>
        </w:rPr>
        <w:t xml:space="preserve">The RCGP website has links to useful resources: </w:t>
      </w:r>
      <w:hyperlink r:id="rId18" w:history="1">
        <w:r>
          <w:rPr>
            <w:rStyle w:val="Hyperlink"/>
            <w:rFonts w:ascii="Arial" w:hAnsi="Arial" w:cs="Arial"/>
            <w:color w:val="0070C0"/>
          </w:rPr>
          <w:t>https://www.rcgp.org.uk/policy/rcgp-policy-areas/covid-19-coronavirus.aspx</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Hints and tips from Liverpool CAMHS </w:t>
      </w:r>
      <w:hyperlink r:id="rId19" w:history="1">
        <w:r>
          <w:rPr>
            <w:rStyle w:val="Hyperlink"/>
            <w:rFonts w:ascii="Arial" w:hAnsi="Arial" w:cs="Arial"/>
            <w:color w:val="0563C1"/>
          </w:rPr>
          <w:t>https://wakelet.com/wake/564d7bc8-4bc9-462f-a9e1-2deb03150c3f</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National Autistic Society – guidance and helpline for parents’, young people and staff: </w:t>
      </w:r>
      <w:hyperlink r:id="rId20" w:history="1">
        <w:r>
          <w:rPr>
            <w:rStyle w:val="Hyperlink"/>
            <w:rFonts w:ascii="Arial" w:hAnsi="Arial" w:cs="Arial"/>
            <w:color w:val="0563C1"/>
          </w:rPr>
          <w:t>https://www.autism.org.uk/services/nas-schools/vanguard/news/2020/march/coronavirus-(covid-19)-advice.aspx</w:t>
        </w:r>
      </w:hyperlink>
    </w:p>
    <w:p w:rsidR="009F6F3F" w:rsidRDefault="009F6F3F" w:rsidP="009F6F3F">
      <w:pPr>
        <w:pStyle w:val="wordsection1"/>
        <w:numPr>
          <w:ilvl w:val="0"/>
          <w:numId w:val="3"/>
        </w:numPr>
        <w:spacing w:line="276" w:lineRule="auto"/>
        <w:ind w:left="709"/>
        <w:rPr>
          <w:rFonts w:ascii="Arial" w:hAnsi="Arial" w:cs="Arial"/>
          <w:lang w:eastAsia="en-US"/>
        </w:rPr>
      </w:pPr>
      <w:proofErr w:type="spellStart"/>
      <w:r>
        <w:rPr>
          <w:rFonts w:ascii="Arial" w:hAnsi="Arial" w:cs="Arial"/>
        </w:rPr>
        <w:t>Mencap</w:t>
      </w:r>
      <w:proofErr w:type="spellEnd"/>
      <w:r>
        <w:rPr>
          <w:rFonts w:ascii="Arial" w:hAnsi="Arial" w:cs="Arial"/>
        </w:rPr>
        <w:t xml:space="preserve"> - Easy Read guide to Coronavirus: </w:t>
      </w:r>
      <w:hyperlink r:id="rId21" w:history="1">
        <w:r>
          <w:rPr>
            <w:rStyle w:val="Hyperlink"/>
            <w:rFonts w:ascii="Arial" w:hAnsi="Arial" w:cs="Arial"/>
            <w:color w:val="0563C1"/>
          </w:rPr>
          <w:t>https://www.mencap.org.uk/sites/default/files/2020-03/Information%20about%20Coronavirus%20ER%20SS2.pdf</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Place2Be – Guide to helping parents answer questions from their children and to support family wellbeing: </w:t>
      </w:r>
      <w:hyperlink r:id="rId22" w:history="1">
        <w:r>
          <w:rPr>
            <w:rStyle w:val="Hyperlink"/>
            <w:rFonts w:ascii="Arial" w:hAnsi="Arial" w:cs="Arial"/>
            <w:color w:val="0563C1"/>
          </w:rPr>
          <w:t>https://www.place2be.org.uk/about-us/news-and-blogs/2020/march/coronavirus-information-for-children/</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lastRenderedPageBreak/>
        <w:t xml:space="preserve">Young Minds - Talking to your child about Coronavirus and 10 tips from their Parents Helpline to support family wellbeing: </w:t>
      </w:r>
      <w:hyperlink r:id="rId23" w:history="1">
        <w:r>
          <w:rPr>
            <w:rStyle w:val="Hyperlink"/>
            <w:rFonts w:ascii="Arial" w:hAnsi="Arial" w:cs="Arial"/>
            <w:color w:val="0563C1"/>
          </w:rPr>
          <w:t>https://youngminds.org.uk/blog/talking-to-your-child-about-coronavirus/</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Carers UK - Guidance for carers: </w:t>
      </w:r>
      <w:hyperlink r:id="rId24" w:history="1">
        <w:r>
          <w:rPr>
            <w:rStyle w:val="Hyperlink"/>
            <w:rFonts w:ascii="Arial" w:hAnsi="Arial" w:cs="Arial"/>
            <w:color w:val="0563C1"/>
          </w:rPr>
          <w:t>https://www.carersuk.org/help-and-advice/health/looking-after-your-health/coronavirus-covid-19</w:t>
        </w:r>
      </w:hyperlink>
    </w:p>
    <w:p w:rsidR="009F6F3F" w:rsidRDefault="009F6F3F" w:rsidP="009F6F3F">
      <w:pPr>
        <w:pStyle w:val="wordsection1"/>
        <w:numPr>
          <w:ilvl w:val="0"/>
          <w:numId w:val="3"/>
        </w:numPr>
        <w:spacing w:line="276" w:lineRule="auto"/>
        <w:ind w:left="709"/>
        <w:rPr>
          <w:rFonts w:ascii="Arial" w:hAnsi="Arial" w:cs="Arial"/>
          <w:lang w:eastAsia="en-US"/>
        </w:rPr>
      </w:pPr>
      <w:proofErr w:type="spellStart"/>
      <w:r>
        <w:rPr>
          <w:rFonts w:ascii="Arial" w:hAnsi="Arial" w:cs="Arial"/>
        </w:rPr>
        <w:t>Covibook</w:t>
      </w:r>
      <w:proofErr w:type="spellEnd"/>
      <w:r>
        <w:rPr>
          <w:rFonts w:ascii="Arial" w:hAnsi="Arial" w:cs="Arial"/>
        </w:rPr>
        <w:t xml:space="preserve"> – an interactive resource designed to support and reassure children aged 7 and under, designed to help children explain and draw the emotions that they might be experiencing during the pandemic: </w:t>
      </w:r>
      <w:hyperlink r:id="rId25" w:history="1">
        <w:r>
          <w:rPr>
            <w:rStyle w:val="Hyperlink"/>
            <w:rFonts w:ascii="Arial" w:hAnsi="Arial" w:cs="Arial"/>
            <w:color w:val="0563C1"/>
          </w:rPr>
          <w:t>https://www.mindheart.co/descargables</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Amaze - information pack for parents </w:t>
      </w:r>
      <w:hyperlink r:id="rId26" w:history="1">
        <w:r>
          <w:rPr>
            <w:rStyle w:val="Hyperlink"/>
            <w:rFonts w:ascii="Arial" w:hAnsi="Arial" w:cs="Arial"/>
            <w:color w:val="0563C1"/>
          </w:rPr>
          <w:t>https://amazesussex.org.uk/faqs-about-the-coronavirus-for-parent-carers-of-children-with-send-brighton-hove/</w:t>
        </w:r>
      </w:hyperlink>
    </w:p>
    <w:p w:rsidR="009F6F3F" w:rsidRDefault="009F6F3F" w:rsidP="009F6F3F">
      <w:pPr>
        <w:pStyle w:val="wordsection1"/>
        <w:numPr>
          <w:ilvl w:val="0"/>
          <w:numId w:val="3"/>
        </w:numPr>
        <w:spacing w:line="276" w:lineRule="auto"/>
        <w:ind w:left="709"/>
        <w:rPr>
          <w:rFonts w:ascii="Arial" w:hAnsi="Arial" w:cs="Arial"/>
          <w:lang w:eastAsia="en-US"/>
        </w:rPr>
      </w:pPr>
      <w:hyperlink r:id="rId27" w:history="1">
        <w:r>
          <w:rPr>
            <w:rStyle w:val="Hyperlink"/>
            <w:rFonts w:ascii="Arial" w:hAnsi="Arial" w:cs="Arial"/>
            <w:color w:val="0563C1"/>
          </w:rPr>
          <w:t>Public Health England</w:t>
        </w:r>
      </w:hyperlink>
      <w:r>
        <w:rPr>
          <w:rFonts w:ascii="Arial" w:hAnsi="Arial" w:cs="Arial"/>
        </w:rPr>
        <w:t xml:space="preserve"> has produced an easy read version of their </w:t>
      </w:r>
      <w:hyperlink r:id="rId28" w:history="1">
        <w:r>
          <w:rPr>
            <w:rStyle w:val="Hyperlink"/>
            <w:rFonts w:ascii="Arial" w:hAnsi="Arial" w:cs="Arial"/>
            <w:color w:val="0563C1"/>
          </w:rPr>
          <w:t>Advice on the coronavirus for places of education</w:t>
        </w:r>
      </w:hyperlink>
      <w:r>
        <w:rPr>
          <w:rFonts w:ascii="Arial" w:hAnsi="Arial" w:cs="Arial"/>
        </w:rPr>
        <w:t xml:space="preserve">.  You can download it </w:t>
      </w:r>
      <w:hyperlink r:id="rId29" w:history="1">
        <w:r>
          <w:rPr>
            <w:rStyle w:val="Hyperlink"/>
            <w:rFonts w:ascii="Arial" w:hAnsi="Arial" w:cs="Arial"/>
            <w:color w:val="0563C1"/>
          </w:rPr>
          <w:t>here</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BPS guidance - </w:t>
      </w:r>
      <w:hyperlink r:id="rId30" w:history="1">
        <w:r>
          <w:rPr>
            <w:rStyle w:val="Hyperlink"/>
            <w:rFonts w:ascii="Arial" w:hAnsi="Arial" w:cs="Arial"/>
            <w:color w:val="0563C1"/>
          </w:rPr>
          <w:t>https://www.bps.org.uk/news-and-policy/talking-children-about-coronavirus</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BACP guidance around managing anxiety - </w:t>
      </w:r>
      <w:hyperlink r:id="rId31" w:history="1">
        <w:r>
          <w:rPr>
            <w:rStyle w:val="Hyperlink"/>
            <w:rFonts w:ascii="Arial" w:hAnsi="Arial" w:cs="Arial"/>
            <w:color w:val="0563C1"/>
          </w:rPr>
          <w:t>https://www.bacp.co.uk/news/news-from-bacp/2020/28-february-coronavirus-anxiety-how-to-cope-if-you-re-feeling-anxious-about-the-outbreak/</w:t>
        </w:r>
      </w:hyperlink>
    </w:p>
    <w:p w:rsidR="009F6F3F" w:rsidRDefault="009F6F3F" w:rsidP="009F6F3F">
      <w:pPr>
        <w:pStyle w:val="wordsection1"/>
        <w:numPr>
          <w:ilvl w:val="0"/>
          <w:numId w:val="3"/>
        </w:numPr>
        <w:spacing w:line="276" w:lineRule="auto"/>
        <w:ind w:left="709"/>
        <w:rPr>
          <w:rFonts w:ascii="Arial" w:hAnsi="Arial" w:cs="Arial"/>
          <w:lang w:eastAsia="en-US"/>
        </w:rPr>
      </w:pPr>
      <w:r>
        <w:rPr>
          <w:rFonts w:ascii="Arial" w:hAnsi="Arial" w:cs="Arial"/>
        </w:rPr>
        <w:t xml:space="preserve">Anna Freud links - </w:t>
      </w:r>
      <w:hyperlink r:id="rId32" w:tgtFrame="_blank" w:history="1">
        <w:r>
          <w:rPr>
            <w:rStyle w:val="Hyperlink"/>
            <w:rFonts w:ascii="Arial" w:hAnsi="Arial" w:cs="Arial"/>
            <w:color w:val="0563C1"/>
          </w:rPr>
          <w:t>Supporting schools &amp; colleges: A guide to supporting the mental health and wellbeing of pupils and students during periods of disruption</w:t>
        </w:r>
      </w:hyperlink>
      <w:r>
        <w:rPr>
          <w:rFonts w:ascii="Arial" w:hAnsi="Arial" w:cs="Arial"/>
        </w:rPr>
        <w:t xml:space="preserve"> There are also three videos, one for </w:t>
      </w:r>
      <w:hyperlink r:id="rId33" w:tgtFrame="_blank" w:history="1">
        <w:r>
          <w:rPr>
            <w:rStyle w:val="Hyperlink"/>
            <w:rFonts w:ascii="Arial" w:hAnsi="Arial" w:cs="Arial"/>
            <w:color w:val="0563C1"/>
          </w:rPr>
          <w:t>school staff</w:t>
        </w:r>
      </w:hyperlink>
      <w:r>
        <w:rPr>
          <w:rFonts w:ascii="Arial" w:hAnsi="Arial" w:cs="Arial"/>
        </w:rPr>
        <w:t xml:space="preserve">, one for </w:t>
      </w:r>
      <w:hyperlink r:id="rId34" w:tgtFrame="_blank" w:history="1">
        <w:r>
          <w:rPr>
            <w:rStyle w:val="Hyperlink"/>
            <w:rFonts w:ascii="Arial" w:hAnsi="Arial" w:cs="Arial"/>
            <w:color w:val="0563C1"/>
          </w:rPr>
          <w:t>parents</w:t>
        </w:r>
      </w:hyperlink>
      <w:r>
        <w:rPr>
          <w:rFonts w:ascii="Arial" w:hAnsi="Arial" w:cs="Arial"/>
        </w:rPr>
        <w:t xml:space="preserve"> and one for </w:t>
      </w:r>
      <w:hyperlink r:id="rId35" w:tgtFrame="_blank" w:history="1">
        <w:r>
          <w:rPr>
            <w:rStyle w:val="Hyperlink"/>
            <w:rFonts w:ascii="Arial" w:hAnsi="Arial" w:cs="Arial"/>
            <w:color w:val="0563C1"/>
          </w:rPr>
          <w:t>children and young people</w:t>
        </w:r>
      </w:hyperlink>
      <w:r>
        <w:rPr>
          <w:rFonts w:ascii="Arial" w:hAnsi="Arial" w:cs="Arial"/>
        </w:rPr>
        <w:t xml:space="preserve"> which may be useful.</w:t>
      </w:r>
    </w:p>
    <w:p w:rsidR="009F6F3F" w:rsidRDefault="009F6F3F" w:rsidP="009F6F3F">
      <w:pPr>
        <w:pStyle w:val="wordsection1"/>
        <w:rPr>
          <w:rFonts w:ascii="Arial" w:hAnsi="Arial" w:cs="Arial"/>
          <w:color w:val="000000"/>
          <w:lang w:eastAsia="en-US"/>
        </w:rPr>
      </w:pPr>
    </w:p>
    <w:p w:rsidR="009F6F3F" w:rsidRDefault="009F6F3F" w:rsidP="009F6F3F">
      <w:pPr>
        <w:pStyle w:val="wordsection1"/>
        <w:rPr>
          <w:rFonts w:ascii="Arial" w:hAnsi="Arial" w:cs="Arial"/>
          <w:color w:val="000000"/>
        </w:rPr>
      </w:pPr>
      <w:r>
        <w:rPr>
          <w:rFonts w:ascii="Arial" w:hAnsi="Arial" w:cs="Arial"/>
          <w:color w:val="000000"/>
        </w:rPr>
        <w:t xml:space="preserve">Thank you </w:t>
      </w:r>
    </w:p>
    <w:p w:rsidR="009F6F3F" w:rsidRDefault="009F6F3F" w:rsidP="009F6F3F">
      <w:pPr>
        <w:pStyle w:val="wordsection1"/>
        <w:rPr>
          <w:rFonts w:ascii="Arial" w:hAnsi="Arial" w:cs="Arial"/>
          <w:color w:val="000000"/>
        </w:rPr>
      </w:pPr>
    </w:p>
    <w:p w:rsidR="009F6F3F" w:rsidRDefault="009F6F3F" w:rsidP="009F6F3F">
      <w:pPr>
        <w:pStyle w:val="wordsection1"/>
        <w:rPr>
          <w:rFonts w:ascii="Arial" w:hAnsi="Arial" w:cs="Arial"/>
          <w:b/>
          <w:bCs/>
          <w:color w:val="000000"/>
        </w:rPr>
      </w:pPr>
      <w:r>
        <w:rPr>
          <w:rFonts w:ascii="Arial" w:hAnsi="Arial" w:cs="Arial"/>
          <w:b/>
          <w:bCs/>
          <w:color w:val="000000"/>
        </w:rPr>
        <w:t xml:space="preserve">Sharron </w:t>
      </w:r>
      <w:proofErr w:type="spellStart"/>
      <w:r>
        <w:rPr>
          <w:rFonts w:ascii="Arial" w:hAnsi="Arial" w:cs="Arial"/>
          <w:b/>
          <w:bCs/>
          <w:color w:val="000000"/>
        </w:rPr>
        <w:t>Hegarty</w:t>
      </w:r>
      <w:proofErr w:type="spellEnd"/>
    </w:p>
    <w:p w:rsidR="009F6F3F" w:rsidRDefault="009F6F3F" w:rsidP="009F6F3F">
      <w:pPr>
        <w:pStyle w:val="wordsection1"/>
        <w:rPr>
          <w:rFonts w:ascii="Arial" w:hAnsi="Arial" w:cs="Arial"/>
          <w:color w:val="000000"/>
        </w:rPr>
      </w:pPr>
      <w:r>
        <w:rPr>
          <w:rFonts w:ascii="Arial" w:hAnsi="Arial" w:cs="Arial"/>
          <w:color w:val="000000"/>
        </w:rPr>
        <w:t>Head of Communications and Media Relations</w:t>
      </w:r>
    </w:p>
    <w:p w:rsidR="009F6F3F" w:rsidRDefault="009F6F3F" w:rsidP="009F6F3F">
      <w:pPr>
        <w:pStyle w:val="wordsection1"/>
        <w:rPr>
          <w:rFonts w:ascii="Arial" w:hAnsi="Arial" w:cs="Arial"/>
          <w:color w:val="000000"/>
        </w:rPr>
      </w:pPr>
    </w:p>
    <w:p w:rsidR="009F6F3F" w:rsidRDefault="009F6F3F" w:rsidP="009F6F3F">
      <w:pPr>
        <w:pStyle w:val="wordsection1"/>
        <w:rPr>
          <w:rFonts w:ascii="Arial" w:hAnsi="Arial" w:cs="Arial"/>
          <w:color w:val="000000"/>
        </w:rPr>
      </w:pPr>
      <w:r>
        <w:rPr>
          <w:rFonts w:ascii="Arial" w:hAnsi="Arial" w:cs="Arial"/>
          <w:color w:val="000000"/>
        </w:rPr>
        <w:t xml:space="preserve">Phone 01904 555 919 email </w:t>
      </w:r>
      <w:hyperlink r:id="rId36" w:history="1">
        <w:r>
          <w:rPr>
            <w:rStyle w:val="Hyperlink"/>
            <w:rFonts w:ascii="Arial" w:hAnsi="Arial" w:cs="Arial"/>
          </w:rPr>
          <w:t>sharron.hegarty@nhs.net</w:t>
        </w:r>
      </w:hyperlink>
      <w:r>
        <w:rPr>
          <w:rFonts w:ascii="Arial" w:hAnsi="Arial" w:cs="Arial"/>
          <w:color w:val="000000"/>
        </w:rPr>
        <w:t xml:space="preserve"> </w:t>
      </w:r>
    </w:p>
    <w:p w:rsidR="009F6F3F" w:rsidRDefault="009F6F3F" w:rsidP="009F6F3F">
      <w:pPr>
        <w:pStyle w:val="wordsection1"/>
        <w:rPr>
          <w:rFonts w:ascii="Arial" w:hAnsi="Arial" w:cs="Arial"/>
          <w:color w:val="000000"/>
        </w:rPr>
      </w:pPr>
    </w:p>
    <w:p w:rsidR="009F6F3F" w:rsidRDefault="009F6F3F" w:rsidP="009F6F3F">
      <w:pPr>
        <w:pStyle w:val="wordsection1"/>
        <w:rPr>
          <w:rFonts w:ascii="Arial" w:hAnsi="Arial" w:cs="Arial"/>
          <w:color w:val="000000"/>
        </w:rPr>
      </w:pPr>
      <w:r>
        <w:rPr>
          <w:rFonts w:ascii="Arial" w:hAnsi="Arial" w:cs="Arial"/>
          <w:color w:val="000000"/>
        </w:rPr>
        <w:t>NHS Vale of York Clinical Commissioning Group, West Offices, Station Rise, York, YO1 6GA</w:t>
      </w:r>
    </w:p>
    <w:p w:rsidR="009F6F3F" w:rsidRDefault="009F6F3F" w:rsidP="009F6F3F">
      <w:pPr>
        <w:pStyle w:val="wordsection1"/>
        <w:rPr>
          <w:rFonts w:ascii="Arial" w:hAnsi="Arial" w:cs="Arial"/>
          <w:color w:val="000000"/>
        </w:rPr>
      </w:pPr>
    </w:p>
    <w:p w:rsidR="009F6F3F" w:rsidRDefault="009F6F3F" w:rsidP="009F6F3F">
      <w:pPr>
        <w:pStyle w:val="wordsection1"/>
        <w:rPr>
          <w:rFonts w:ascii="Arial" w:hAnsi="Arial" w:cs="Arial"/>
          <w:b/>
          <w:bCs/>
          <w:color w:val="000000"/>
          <w:lang w:eastAsia="en-US"/>
        </w:rPr>
      </w:pPr>
      <w:r>
        <w:rPr>
          <w:rFonts w:ascii="Arial" w:hAnsi="Arial" w:cs="Arial"/>
          <w:b/>
          <w:bCs/>
          <w:color w:val="000000"/>
        </w:rPr>
        <w:t>My emails are written in Arial, point 12 font and in black. Where possible I use plain English. I also work flexibly and send emails out of hours – either early in the morning or late at night. Unless an urgent response is specified please reply at a time that suits you.</w:t>
      </w:r>
    </w:p>
    <w:p w:rsidR="009F6F3F" w:rsidRDefault="009F6F3F" w:rsidP="009F6F3F">
      <w:pPr>
        <w:pStyle w:val="wordsection1"/>
        <w:rPr>
          <w:rFonts w:ascii="Arial" w:hAnsi="Arial" w:cs="Arial"/>
          <w:color w:val="000000"/>
        </w:rPr>
      </w:pPr>
    </w:p>
    <w:p w:rsidR="007E000D" w:rsidRDefault="009F6F3F"/>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A6E"/>
    <w:multiLevelType w:val="multilevel"/>
    <w:tmpl w:val="96525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9"/>
      <w:numFmt w:val="bullet"/>
      <w:lvlText w:val="-"/>
      <w:lvlJc w:val="left"/>
      <w:pPr>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6F65862"/>
    <w:multiLevelType w:val="hybridMultilevel"/>
    <w:tmpl w:val="03367BF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377E21CA"/>
    <w:multiLevelType w:val="multilevel"/>
    <w:tmpl w:val="F146A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3F"/>
    <w:rsid w:val="00196207"/>
    <w:rsid w:val="008422C7"/>
    <w:rsid w:val="009F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F6F3F"/>
    <w:rPr>
      <w:color w:val="0000FF"/>
      <w:u w:val="single"/>
    </w:rPr>
  </w:style>
  <w:style w:type="paragraph" w:customStyle="1" w:styleId="wordsection1">
    <w:name w:val="wordsection1"/>
    <w:basedOn w:val="Normal"/>
    <w:uiPriority w:val="99"/>
    <w:rsid w:val="009F6F3F"/>
    <w:pPr>
      <w:spacing w:after="0" w:line="240" w:lineRule="auto"/>
    </w:pPr>
    <w:rPr>
      <w:rFonts w:ascii="Times New Roman" w:hAnsi="Times New Roman"/>
      <w:sz w:val="24"/>
      <w:szCs w:val="24"/>
      <w:lang w:eastAsia="en-GB"/>
    </w:rPr>
  </w:style>
  <w:style w:type="paragraph" w:customStyle="1" w:styleId="Default">
    <w:name w:val="Default"/>
    <w:basedOn w:val="Normal"/>
    <w:rsid w:val="009F6F3F"/>
    <w:pPr>
      <w:autoSpaceDE w:val="0"/>
      <w:autoSpaceDN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F6F3F"/>
    <w:rPr>
      <w:color w:val="0000FF"/>
      <w:u w:val="single"/>
    </w:rPr>
  </w:style>
  <w:style w:type="paragraph" w:customStyle="1" w:styleId="wordsection1">
    <w:name w:val="wordsection1"/>
    <w:basedOn w:val="Normal"/>
    <w:uiPriority w:val="99"/>
    <w:rsid w:val="009F6F3F"/>
    <w:pPr>
      <w:spacing w:after="0" w:line="240" w:lineRule="auto"/>
    </w:pPr>
    <w:rPr>
      <w:rFonts w:ascii="Times New Roman" w:hAnsi="Times New Roman"/>
      <w:sz w:val="24"/>
      <w:szCs w:val="24"/>
      <w:lang w:eastAsia="en-GB"/>
    </w:rPr>
  </w:style>
  <w:style w:type="paragraph" w:customStyle="1" w:styleId="Default">
    <w:name w:val="Default"/>
    <w:basedOn w:val="Normal"/>
    <w:rsid w:val="009F6F3F"/>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primary-care/" TargetMode="External"/><Relationship Id="rId13" Type="http://schemas.openxmlformats.org/officeDocument/2006/relationships/hyperlink" Target="mailto:stephanie.porter@nhs.net" TargetMode="External"/><Relationship Id="rId18" Type="http://schemas.openxmlformats.org/officeDocument/2006/relationships/hyperlink" Target="https://www.rcgp.org.uk/policy/rcgp-policy-areas/covid-19-coronavirus.aspx" TargetMode="External"/><Relationship Id="rId26" Type="http://schemas.openxmlformats.org/officeDocument/2006/relationships/hyperlink" Target="https://eur02.safelinks.protection.outlook.com/?url=https%3A%2F%2Famazesussex.org.uk%2Ffaqs-about-the-coronavirus-for-parent-carers-of-children-with-send-brighton-hove%2F&amp;data=02%7C01%7CAAllard%40ncb.org.uk%7C92a7a8384aa149ae85e808d7cb487833%7Cadc87355e29c4519954f95e35c776178%7C0%7C0%7C637201384417448135&amp;sdata=vNjEFd%2F0%2BTMSMYvl2HRnHO02RnJpLmMDUdkpu2oDS8w%3D&amp;reserved=0" TargetMode="External"/><Relationship Id="rId3" Type="http://schemas.microsoft.com/office/2007/relationships/stylesWithEffects" Target="stylesWithEffects.xml"/><Relationship Id="rId21" Type="http://schemas.openxmlformats.org/officeDocument/2006/relationships/hyperlink" Target="https://eur02.safelinks.protection.outlook.com/?url=https%3A%2F%2Fwww.mencap.org.uk%2Fsites%2Fdefault%2Ffiles%2F2020-03%2FInformation%2520about%2520Coronavirus%2520ER%2520SS2.pdf&amp;data=02%7C01%7CAAllard%40ncb.org.uk%7C7d078078e21d4611dba808d7cb45bcbd%7Cadc87355e29c4519954f95e35c776178%7C0%7C0%7C637201372684920098&amp;sdata=S5Q3Tzb8p6P6AOsa%2BeDPP8PQceazwG2xEK6T65DQ%2Fng%3D&amp;reserved=0" TargetMode="External"/><Relationship Id="rId34" Type="http://schemas.openxmlformats.org/officeDocument/2006/relationships/hyperlink" Target="https://annafreud.us13.list-manage.com/track/click?u=aa2c9f8b722440e7e05bedb82&amp;id=12ffbbb354&amp;e=58f0e0f449" TargetMode="External"/><Relationship Id="rId7" Type="http://schemas.openxmlformats.org/officeDocument/2006/relationships/oleObject" Target="embeddings/oleObject1.bin"/><Relationship Id="rId12" Type="http://schemas.openxmlformats.org/officeDocument/2006/relationships/hyperlink" Target="mailto:VOYCCG.Rxline@nhs.net" TargetMode="External"/><Relationship Id="rId17" Type="http://schemas.openxmlformats.org/officeDocument/2006/relationships/hyperlink" Target="https://twitter.com/drstephcoughlin?s=11" TargetMode="External"/><Relationship Id="rId25" Type="http://schemas.openxmlformats.org/officeDocument/2006/relationships/hyperlink" Target="https://eur02.safelinks.protection.outlook.com/?url=https%3A%2F%2Fwww.mindheart.co%2Fdescargables&amp;data=02%7C01%7CAAllard%40ncb.org.uk%7C7d078078e21d4611dba808d7cb45bcbd%7Cadc87355e29c4519954f95e35c776178%7C0%7C0%7C637201372684940084&amp;sdata=H2glY%2Bfie1Tk3b6lnXcKEmKtZs%2Bf%2BCSQIydH2LaaCgI%3D&amp;reserved=0" TargetMode="External"/><Relationship Id="rId33" Type="http://schemas.openxmlformats.org/officeDocument/2006/relationships/hyperlink" Target="https://annafreud.us13.list-manage.com/track/click?u=aa2c9f8b722440e7e05bedb82&amp;id=3936df136b&amp;e=58f0e0f44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aleofyorkccg.nhs.uk/rss/home/infections-and-microbiology/covid-19/" TargetMode="External"/><Relationship Id="rId20" Type="http://schemas.openxmlformats.org/officeDocument/2006/relationships/hyperlink" Target="https://eur02.safelinks.protection.outlook.com/?url=https%3A%2F%2Fwww.autism.org.uk%2Fservices%2Fnas-schools%2Fvanguard%2Fnews%2F2020%2Fmarch%2Fcoronavirus-(covid-19)-advice.aspx&amp;data=02%7C01%7CAAllard%40ncb.org.uk%7C7d078078e21d4611dba808d7cb45bcbd%7Cadc87355e29c4519954f95e35c776178%7C0%7C0%7C637201372684920098&amp;sdata=X0p0IpfwmQXowcaQVRflamskU%2FNmdKpAYqUIn6RYxjI%3D&amp;reserved=0" TargetMode="External"/><Relationship Id="rId29" Type="http://schemas.openxmlformats.org/officeDocument/2006/relationships/hyperlink" Target="https://eur02.safelinks.protection.outlook.com/?url=https%3A%2F%2Feasy-read-online.us15.list-manage.com%2Ftrack%2Fclick%3Fu%3D6d563f7f763a0cf7e70c9cfe1%26id%3D1effe5e60d%26e%3D1a4a54ea5e&amp;data=02%7C01%7CAAllard%40ncb.org.uk%7Caf891cc0fed7420ba55608d7ca566849%7Cadc87355e29c4519954f95e35c776178%7C0%7C0%7C637200344772998287&amp;sdata=DH8G1k44HQBwG65sot3pyRMJglcUAc5zawtq4%2FOgtkM%3D&amp;reserved=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2gaur.r.ag.d.sendibm3.com/mk/cl/f/KtFyRqc0p7RXxifXUaOLK5c-X-GHMYU1-ox1p73o-E8_aoiNmYBFKRHoEcxscy0tHQNYVPJvw9aegovWcODcNFjKSnzByorlXzr5hgXCv5BvwGDN6IAOwCqG8i1jXHDQSyS9ym-C9Dpck7xecRFHoXPU5HrjRALcrSfpi5cutA" TargetMode="External"/><Relationship Id="rId24" Type="http://schemas.openxmlformats.org/officeDocument/2006/relationships/hyperlink" Target="https://eur02.safelinks.protection.outlook.com/?url=https%3A%2F%2Fwww.carersuk.org%2Fhelp-and-advice%2Fhealth%2Flooking-after-your-health%2Fcoronavirus-covid-19&amp;data=02%7C01%7CAAllard%40ncb.org.uk%7C7d078078e21d4611dba808d7cb45bcbd%7Cadc87355e29c4519954f95e35c776178%7C0%7C0%7C637201372684940084&amp;sdata=RPeTq3k0bpsI1zGIjDqchzAvM%2F7CO2FZ16o%2BrlK4Kns%3D&amp;reserved=0" TargetMode="External"/><Relationship Id="rId32" Type="http://schemas.openxmlformats.org/officeDocument/2006/relationships/hyperlink" Target="https://annafreud.us13.list-manage.com/track/click?u=aa2c9f8b722440e7e05bedb82&amp;id=b6a9958dd5&amp;e=58f0e0f44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aleofyorkccg.nhs.uk/coronavirus-covid-19-information/" TargetMode="External"/><Relationship Id="rId23" Type="http://schemas.openxmlformats.org/officeDocument/2006/relationships/hyperlink" Target="https://eur02.safelinks.protection.outlook.com/?url=https%3A%2F%2Fyoungminds.org.uk%2Fblog%2Ftalking-to-your-child-about-coronavirus%2F&amp;data=02%7C01%7CAAllard%40ncb.org.uk%7C7d078078e21d4611dba808d7cb45bcbd%7Cadc87355e29c4519954f95e35c776178%7C0%7C0%7C637201372684930090&amp;sdata=hCT6wVcFSacio7qNOvk6eX8YRRm0uKSOa4QvPTitEMg%3D&amp;reserved=0" TargetMode="External"/><Relationship Id="rId28" Type="http://schemas.openxmlformats.org/officeDocument/2006/relationships/hyperlink" Target="https://eur02.safelinks.protection.outlook.com/?url=https%3A%2F%2Feasy-read-online.us15.list-manage.com%2Ftrack%2Fclick%3Fu%3D6d563f7f763a0cf7e70c9cfe1%26id%3D6efa277046%26e%3D1a4a54ea5e&amp;data=02%7C01%7CAAllard%40ncb.org.uk%7Caf891cc0fed7420ba55608d7ca566849%7Cadc87355e29c4519954f95e35c776178%7C0%7C0%7C637200344772978298&amp;sdata=blVpFcNZEHqif7ytPfFwrpGNY2Mmmw4leeRFvWPiT4o%3D&amp;reserved=0" TargetMode="External"/><Relationship Id="rId36" Type="http://schemas.openxmlformats.org/officeDocument/2006/relationships/hyperlink" Target="mailto:sharron.hegarty@nhs.net" TargetMode="External"/><Relationship Id="rId10" Type="http://schemas.openxmlformats.org/officeDocument/2006/relationships/hyperlink" Target="http://2gaur.r.ag.d.sendibm3.com/mk/cl/f/L5jabnRMobWnNdsMb7PgmSJOk2BE3q0j__HzL6Ps2jokeHZzCkRkSg3JcOouy_SAcDjdbdwh0FoVcnD5e7qbPXbdP15EMY2gEDKfh0D4IKX12lR9jojTibxVdznASDQxpgBXzuvbMjCwnRYwVO9qGvKo_V541wRHJY0J_-Ny9j-a2L-7dwsdV2G-tNTnHyb2R-OR23c62i4IYPsBmPFQRhm_PprdaoKaKbwpsCnMVV2CxBaAyMuewx7vK1pin88C_6tUEX2vnaMPgteb5babOFZW8Q" TargetMode="External"/><Relationship Id="rId19" Type="http://schemas.openxmlformats.org/officeDocument/2006/relationships/hyperlink" Target="https://wakelet.com/wake/564d7bc8-4bc9-462f-a9e1-2deb03150c3f" TargetMode="External"/><Relationship Id="rId31" Type="http://schemas.openxmlformats.org/officeDocument/2006/relationships/hyperlink" Target="https://www.bacp.co.uk/news/news-from-bacp/2020/28-february-coronavirus-anxiety-how-to-cope-if-you-re-feeling-anxious-about-the-outbreak/" TargetMode="External"/><Relationship Id="rId4" Type="http://schemas.openxmlformats.org/officeDocument/2006/relationships/settings" Target="settings.xml"/><Relationship Id="rId9" Type="http://schemas.openxmlformats.org/officeDocument/2006/relationships/hyperlink" Target="https://www.gov.uk/government/publications/wn-cov-guidance-for-primary-care/wn-cov-interim-guidance-for-primary-care" TargetMode="External"/><Relationship Id="rId14" Type="http://schemas.openxmlformats.org/officeDocument/2006/relationships/hyperlink" Target="mailto:q.nazir@nhs.net" TargetMode="External"/><Relationship Id="rId22" Type="http://schemas.openxmlformats.org/officeDocument/2006/relationships/hyperlink" Target="https://eur02.safelinks.protection.outlook.com/?url=https%3A%2F%2Fwww.place2be.org.uk%2Fabout-us%2Fnews-and-blogs%2F2020%2Fmarch%2Fcoronavirus-information-for-children%2F&amp;data=02%7C01%7CAAllard%40ncb.org.uk%7C7d078078e21d4611dba808d7cb45bcbd%7Cadc87355e29c4519954f95e35c776178%7C0%7C0%7C637201372684930090&amp;sdata=AWZKF3H5NwjfSE9gcCUoshSrOC0crBlLr%2FKLPTtGpTo%3D&amp;reserved=0" TargetMode="External"/><Relationship Id="rId27" Type="http://schemas.openxmlformats.org/officeDocument/2006/relationships/hyperlink" Target="https://eur02.safelinks.protection.outlook.com/?url=https%3A%2F%2Feasy-read-online.us15.list-manage.com%2Ftrack%2Fclick%3Fu%3D6d563f7f763a0cf7e70c9cfe1%26id%3D0c04c35bc0%26e%3D1a4a54ea5e&amp;data=02%7C01%7CAAllard%40ncb.org.uk%7Caf891cc0fed7420ba55608d7ca566849%7Cadc87355e29c4519954f95e35c776178%7C0%7C0%7C637200344772988297&amp;sdata=9mh8m8DKfQVNX9GPfAMXq57s5ykCLVm7PE6%2BPiCAKUc%3D&amp;reserved=0" TargetMode="External"/><Relationship Id="rId30" Type="http://schemas.openxmlformats.org/officeDocument/2006/relationships/hyperlink" Target="https://www.bps.org.uk/news-and-policy/talking-children-about-coronavirus" TargetMode="External"/><Relationship Id="rId35" Type="http://schemas.openxmlformats.org/officeDocument/2006/relationships/hyperlink" Target="https://annafreud.us13.list-manage.com/track/click?u=aa2c9f8b722440e7e05bedb82&amp;id=bfeb6149a3&amp;e=58f0e0f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2020-03-31T11:34:00Z</dcterms:created>
  <dcterms:modified xsi:type="dcterms:W3CDTF">2020-03-31T11:35:00Z</dcterms:modified>
</cp:coreProperties>
</file>