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725" w:rsidRDefault="00D92725" w:rsidP="00D92725">
      <w:pPr>
        <w:sectPr w:rsidR="00D92725" w:rsidSect="00E41507">
          <w:headerReference w:type="default" r:id="rId8"/>
          <w:footerReference w:type="even" r:id="rId9"/>
          <w:footerReference w:type="default" r:id="rId10"/>
          <w:headerReference w:type="first" r:id="rId11"/>
          <w:footerReference w:type="first" r:id="rId12"/>
          <w:pgSz w:w="16840" w:h="11900" w:orient="landscape"/>
          <w:pgMar w:top="1134" w:right="851" w:bottom="1134" w:left="851" w:header="567" w:footer="426" w:gutter="0"/>
          <w:cols w:space="708"/>
          <w:titlePg/>
          <w:docGrid w:linePitch="360"/>
        </w:sectPr>
      </w:pPr>
    </w:p>
    <w:p w:rsidR="00D92725" w:rsidRDefault="008476AB" w:rsidP="00C74851">
      <w:pPr>
        <w:pStyle w:val="Heading2"/>
        <w:ind w:left="-284" w:right="-313"/>
      </w:pPr>
      <w:r>
        <w:t>HEE Functional Skills in English and Maths Application Form</w:t>
      </w:r>
    </w:p>
    <w:p w:rsidR="008476AB" w:rsidRDefault="001371DC" w:rsidP="00C74851">
      <w:pPr>
        <w:ind w:left="-284" w:right="-313"/>
        <w:rPr>
          <w:sz w:val="22"/>
          <w:szCs w:val="22"/>
        </w:rPr>
      </w:pPr>
      <w:r w:rsidRPr="001371DC">
        <w:rPr>
          <w:sz w:val="22"/>
          <w:szCs w:val="22"/>
        </w:rPr>
        <w:t>Functional Skills are practical skills in English and Maths for all learners aged 14 and above. Functional Skills provide an individual with essential knowledge, skills and understanding that will enable them to operate confidently, effectively and independently in life and work. Functional Skills are important because they provide young people and adults with the skills, knowledge and understanding that they will need in order to progress and succeed in education, work and life. They are also an essential requirement in many job roles within the NHS including higher apprenticeships.</w:t>
      </w:r>
    </w:p>
    <w:p w:rsidR="001371DC" w:rsidRPr="00E41507" w:rsidRDefault="001371DC" w:rsidP="00C74851">
      <w:pPr>
        <w:ind w:left="-284" w:right="-313"/>
        <w:rPr>
          <w:sz w:val="22"/>
          <w:szCs w:val="22"/>
        </w:rPr>
      </w:pPr>
    </w:p>
    <w:p w:rsidR="008476AB" w:rsidRDefault="001371DC" w:rsidP="00C74851">
      <w:pPr>
        <w:ind w:left="-284" w:right="-313"/>
        <w:rPr>
          <w:b/>
          <w:sz w:val="22"/>
          <w:szCs w:val="22"/>
        </w:rPr>
      </w:pPr>
      <w:r w:rsidRPr="001371DC">
        <w:rPr>
          <w:sz w:val="22"/>
          <w:szCs w:val="22"/>
        </w:rPr>
        <w:t>Working i</w:t>
      </w:r>
      <w:r w:rsidR="00E77354">
        <w:rPr>
          <w:sz w:val="22"/>
          <w:szCs w:val="22"/>
        </w:rPr>
        <w:t xml:space="preserve">n conjunction with </w:t>
      </w:r>
      <w:r w:rsidR="001E2F01">
        <w:rPr>
          <w:sz w:val="22"/>
          <w:szCs w:val="22"/>
        </w:rPr>
        <w:t>a range of providers</w:t>
      </w:r>
      <w:r w:rsidR="00E77354">
        <w:rPr>
          <w:sz w:val="22"/>
          <w:szCs w:val="22"/>
        </w:rPr>
        <w:t>,</w:t>
      </w:r>
      <w:r w:rsidRPr="001371DC">
        <w:rPr>
          <w:sz w:val="22"/>
          <w:szCs w:val="22"/>
        </w:rPr>
        <w:t xml:space="preserve"> we are able to </w:t>
      </w:r>
      <w:r w:rsidR="00E77354">
        <w:rPr>
          <w:sz w:val="22"/>
          <w:szCs w:val="22"/>
        </w:rPr>
        <w:t>offer</w:t>
      </w:r>
      <w:r w:rsidR="001E2F01">
        <w:rPr>
          <w:sz w:val="22"/>
          <w:szCs w:val="22"/>
        </w:rPr>
        <w:t xml:space="preserve"> fully funded</w:t>
      </w:r>
      <w:r w:rsidR="00E77354">
        <w:rPr>
          <w:sz w:val="22"/>
          <w:szCs w:val="22"/>
        </w:rPr>
        <w:t xml:space="preserve"> </w:t>
      </w:r>
      <w:r w:rsidRPr="001371DC">
        <w:rPr>
          <w:sz w:val="22"/>
          <w:szCs w:val="22"/>
        </w:rPr>
        <w:t xml:space="preserve">level 2 Functional Skills in English and Maths. </w:t>
      </w:r>
      <w:r w:rsidR="00D251CC">
        <w:rPr>
          <w:sz w:val="22"/>
          <w:szCs w:val="22"/>
        </w:rPr>
        <w:t xml:space="preserve">Level 2 FS’s are equivalent to a </w:t>
      </w:r>
      <w:r w:rsidRPr="001371DC">
        <w:rPr>
          <w:sz w:val="22"/>
          <w:szCs w:val="22"/>
        </w:rPr>
        <w:t>GCSE A</w:t>
      </w:r>
      <w:r w:rsidR="00E77354">
        <w:rPr>
          <w:sz w:val="22"/>
          <w:szCs w:val="22"/>
        </w:rPr>
        <w:t>*</w:t>
      </w:r>
      <w:r w:rsidRPr="001371DC">
        <w:rPr>
          <w:sz w:val="22"/>
          <w:szCs w:val="22"/>
        </w:rPr>
        <w:t xml:space="preserve">-C grade. Each course lasts </w:t>
      </w:r>
      <w:r w:rsidR="00247B8C">
        <w:rPr>
          <w:sz w:val="22"/>
          <w:szCs w:val="22"/>
        </w:rPr>
        <w:t>2-3</w:t>
      </w:r>
      <w:r w:rsidRPr="001371DC">
        <w:rPr>
          <w:sz w:val="22"/>
          <w:szCs w:val="22"/>
        </w:rPr>
        <w:t xml:space="preserve"> days and is classroom based </w:t>
      </w:r>
      <w:r w:rsidR="008B2C0B">
        <w:rPr>
          <w:sz w:val="22"/>
          <w:szCs w:val="22"/>
        </w:rPr>
        <w:t>and involves group activities, group discussions, a presentation and online examinations</w:t>
      </w:r>
      <w:r w:rsidRPr="001371DC">
        <w:rPr>
          <w:sz w:val="22"/>
          <w:szCs w:val="22"/>
        </w:rPr>
        <w:t xml:space="preserve">. There is support available for applicants with learning disabilities. </w:t>
      </w:r>
      <w:r w:rsidRPr="00E77354">
        <w:rPr>
          <w:b/>
          <w:sz w:val="22"/>
          <w:szCs w:val="22"/>
        </w:rPr>
        <w:t xml:space="preserve">Please complete the table below then scan and email to: </w:t>
      </w:r>
      <w:hyperlink r:id="rId13" w:history="1">
        <w:r w:rsidRPr="00E77354">
          <w:rPr>
            <w:rStyle w:val="Hyperlink"/>
            <w:b/>
            <w:sz w:val="22"/>
            <w:szCs w:val="22"/>
          </w:rPr>
          <w:t>ben.park@hee.nhs.uk</w:t>
        </w:r>
      </w:hyperlink>
    </w:p>
    <w:p w:rsidR="00EC2E9B" w:rsidRDefault="00EC2E9B" w:rsidP="00C74851">
      <w:pPr>
        <w:ind w:left="-284" w:right="-313"/>
        <w:rPr>
          <w:b/>
          <w:sz w:val="22"/>
          <w:szCs w:val="22"/>
        </w:rPr>
      </w:pPr>
    </w:p>
    <w:p w:rsidR="00EC2E9B" w:rsidRPr="00F40660" w:rsidRDefault="00EA10D4" w:rsidP="00C74851">
      <w:pPr>
        <w:ind w:left="-284" w:right="-313"/>
        <w:rPr>
          <w:sz w:val="22"/>
          <w:szCs w:val="22"/>
        </w:rPr>
      </w:pPr>
      <w:r>
        <w:rPr>
          <w:b/>
          <w:sz w:val="22"/>
          <w:szCs w:val="22"/>
        </w:rPr>
        <w:t>Delivery Locations available: Sunderland</w:t>
      </w:r>
      <w:r w:rsidR="008144DF">
        <w:rPr>
          <w:b/>
          <w:sz w:val="22"/>
          <w:szCs w:val="22"/>
        </w:rPr>
        <w:t>, Leeds, Cheshire, Manchester</w:t>
      </w:r>
      <w:r w:rsidR="000F51A9">
        <w:rPr>
          <w:b/>
          <w:sz w:val="22"/>
          <w:szCs w:val="22"/>
        </w:rPr>
        <w:t xml:space="preserve">. </w:t>
      </w:r>
      <w:r w:rsidR="00904121">
        <w:rPr>
          <w:b/>
          <w:sz w:val="22"/>
          <w:szCs w:val="22"/>
        </w:rPr>
        <w:t>Online</w:t>
      </w:r>
      <w:r w:rsidR="000F51A9">
        <w:rPr>
          <w:b/>
          <w:sz w:val="22"/>
          <w:szCs w:val="22"/>
        </w:rPr>
        <w:t xml:space="preserve"> Delivery option also available</w:t>
      </w:r>
      <w:r w:rsidR="00904121">
        <w:rPr>
          <w:b/>
          <w:sz w:val="22"/>
          <w:szCs w:val="22"/>
        </w:rPr>
        <w:t>.</w:t>
      </w:r>
    </w:p>
    <w:p w:rsidR="001371DC" w:rsidRPr="008476AB" w:rsidRDefault="001371DC" w:rsidP="00C74851">
      <w:pPr>
        <w:ind w:left="-284" w:right="-313"/>
      </w:pPr>
    </w:p>
    <w:tbl>
      <w:tblPr>
        <w:tblStyle w:val="TableGrid"/>
        <w:tblW w:w="5000" w:type="pct"/>
        <w:tblLook w:val="04A0" w:firstRow="1" w:lastRow="0" w:firstColumn="1" w:lastColumn="0" w:noHBand="0" w:noVBand="1"/>
      </w:tblPr>
      <w:tblGrid>
        <w:gridCol w:w="1603"/>
        <w:gridCol w:w="1351"/>
        <w:gridCol w:w="995"/>
        <w:gridCol w:w="1262"/>
        <w:gridCol w:w="2030"/>
        <w:gridCol w:w="2629"/>
        <w:gridCol w:w="1483"/>
        <w:gridCol w:w="2450"/>
        <w:gridCol w:w="1551"/>
      </w:tblGrid>
      <w:tr w:rsidR="000F51A9" w:rsidRPr="008476AB" w:rsidTr="000F51A9">
        <w:tc>
          <w:tcPr>
            <w:tcW w:w="522" w:type="pct"/>
            <w:shd w:val="clear" w:color="auto" w:fill="EEECE1" w:themeFill="background2"/>
            <w:vAlign w:val="center"/>
          </w:tcPr>
          <w:p w:rsidR="000F51A9" w:rsidRPr="00F40660" w:rsidRDefault="000F51A9" w:rsidP="000F51A9">
            <w:pPr>
              <w:jc w:val="center"/>
              <w:rPr>
                <w:sz w:val="20"/>
              </w:rPr>
            </w:pPr>
            <w:r w:rsidRPr="00F40660">
              <w:rPr>
                <w:sz w:val="20"/>
              </w:rPr>
              <w:t>Applicant name</w:t>
            </w:r>
          </w:p>
        </w:tc>
        <w:tc>
          <w:tcPr>
            <w:tcW w:w="440" w:type="pct"/>
            <w:shd w:val="clear" w:color="auto" w:fill="EEECE1" w:themeFill="background2"/>
            <w:vAlign w:val="center"/>
          </w:tcPr>
          <w:p w:rsidR="000F51A9" w:rsidRPr="00F40660" w:rsidRDefault="000F51A9" w:rsidP="000F51A9">
            <w:pPr>
              <w:jc w:val="center"/>
              <w:rPr>
                <w:sz w:val="20"/>
              </w:rPr>
            </w:pPr>
            <w:r w:rsidRPr="00F40660">
              <w:rPr>
                <w:sz w:val="20"/>
              </w:rPr>
              <w:t>Applicant DOB (00/00/0000)</w:t>
            </w:r>
          </w:p>
        </w:tc>
        <w:tc>
          <w:tcPr>
            <w:tcW w:w="324" w:type="pct"/>
            <w:shd w:val="clear" w:color="auto" w:fill="EEECE1" w:themeFill="background2"/>
            <w:vAlign w:val="center"/>
          </w:tcPr>
          <w:p w:rsidR="000F51A9" w:rsidRPr="00F40660" w:rsidRDefault="000F51A9" w:rsidP="000F51A9">
            <w:pPr>
              <w:jc w:val="center"/>
              <w:rPr>
                <w:sz w:val="20"/>
              </w:rPr>
            </w:pPr>
            <w:r w:rsidRPr="00F40660">
              <w:rPr>
                <w:sz w:val="20"/>
              </w:rPr>
              <w:t>Current highest English grade</w:t>
            </w:r>
          </w:p>
        </w:tc>
        <w:tc>
          <w:tcPr>
            <w:tcW w:w="411" w:type="pct"/>
            <w:shd w:val="clear" w:color="auto" w:fill="EEECE1" w:themeFill="background2"/>
            <w:vAlign w:val="center"/>
          </w:tcPr>
          <w:p w:rsidR="000F51A9" w:rsidRPr="00F40660" w:rsidRDefault="000F51A9" w:rsidP="000F51A9">
            <w:pPr>
              <w:jc w:val="center"/>
              <w:rPr>
                <w:sz w:val="20"/>
              </w:rPr>
            </w:pPr>
            <w:r w:rsidRPr="00F40660">
              <w:rPr>
                <w:sz w:val="20"/>
              </w:rPr>
              <w:t>Current highest Maths grade</w:t>
            </w:r>
          </w:p>
        </w:tc>
        <w:tc>
          <w:tcPr>
            <w:tcW w:w="661" w:type="pct"/>
            <w:shd w:val="clear" w:color="auto" w:fill="EEECE1" w:themeFill="background2"/>
            <w:vAlign w:val="center"/>
          </w:tcPr>
          <w:p w:rsidR="000F51A9" w:rsidRPr="00F40660" w:rsidRDefault="000F51A9" w:rsidP="000F51A9">
            <w:pPr>
              <w:jc w:val="center"/>
              <w:rPr>
                <w:sz w:val="20"/>
              </w:rPr>
            </w:pPr>
            <w:r>
              <w:rPr>
                <w:sz w:val="20"/>
              </w:rPr>
              <w:t>Preferred Delivery Location (above)</w:t>
            </w:r>
          </w:p>
        </w:tc>
        <w:tc>
          <w:tcPr>
            <w:tcW w:w="856" w:type="pct"/>
            <w:shd w:val="clear" w:color="auto" w:fill="EEECE1" w:themeFill="background2"/>
            <w:vAlign w:val="center"/>
          </w:tcPr>
          <w:p w:rsidR="000F51A9" w:rsidRPr="00F40660" w:rsidRDefault="000F51A9" w:rsidP="000F51A9">
            <w:pPr>
              <w:jc w:val="center"/>
              <w:rPr>
                <w:sz w:val="20"/>
              </w:rPr>
            </w:pPr>
            <w:r w:rsidRPr="00F40660">
              <w:rPr>
                <w:sz w:val="20"/>
              </w:rPr>
              <w:t>Applicant email</w:t>
            </w:r>
          </w:p>
        </w:tc>
        <w:tc>
          <w:tcPr>
            <w:tcW w:w="483" w:type="pct"/>
            <w:shd w:val="clear" w:color="auto" w:fill="EEECE1" w:themeFill="background2"/>
            <w:vAlign w:val="center"/>
          </w:tcPr>
          <w:p w:rsidR="000F51A9" w:rsidRPr="00F40660" w:rsidRDefault="000F51A9" w:rsidP="000F51A9">
            <w:pPr>
              <w:jc w:val="center"/>
              <w:rPr>
                <w:sz w:val="20"/>
              </w:rPr>
            </w:pPr>
            <w:r w:rsidRPr="00F40660">
              <w:rPr>
                <w:sz w:val="20"/>
              </w:rPr>
              <w:t>Applicant phone</w:t>
            </w:r>
          </w:p>
        </w:tc>
        <w:tc>
          <w:tcPr>
            <w:tcW w:w="798" w:type="pct"/>
            <w:shd w:val="clear" w:color="auto" w:fill="EEECE1" w:themeFill="background2"/>
            <w:vAlign w:val="center"/>
          </w:tcPr>
          <w:p w:rsidR="000F51A9" w:rsidRPr="00F40660" w:rsidRDefault="000F51A9" w:rsidP="000F51A9">
            <w:pPr>
              <w:jc w:val="center"/>
              <w:rPr>
                <w:sz w:val="20"/>
              </w:rPr>
            </w:pPr>
            <w:r w:rsidRPr="00F40660">
              <w:rPr>
                <w:sz w:val="20"/>
              </w:rPr>
              <w:t>Dates applicant not available</w:t>
            </w:r>
          </w:p>
        </w:tc>
        <w:tc>
          <w:tcPr>
            <w:tcW w:w="505" w:type="pct"/>
            <w:shd w:val="clear" w:color="auto" w:fill="EEECE1" w:themeFill="background2"/>
          </w:tcPr>
          <w:p w:rsidR="000F51A9" w:rsidRPr="00F40660" w:rsidRDefault="000F51A9" w:rsidP="000F51A9">
            <w:pPr>
              <w:jc w:val="center"/>
              <w:rPr>
                <w:sz w:val="20"/>
              </w:rPr>
            </w:pPr>
            <w:r>
              <w:rPr>
                <w:sz w:val="20"/>
              </w:rPr>
              <w:t>Applicant’s Home Postcode (For funding purposes)</w:t>
            </w:r>
          </w:p>
        </w:tc>
      </w:tr>
      <w:tr w:rsidR="000F51A9" w:rsidRPr="008476AB" w:rsidTr="000F51A9">
        <w:trPr>
          <w:trHeight w:val="283"/>
        </w:trPr>
        <w:tc>
          <w:tcPr>
            <w:tcW w:w="522" w:type="pct"/>
            <w:vAlign w:val="center"/>
          </w:tcPr>
          <w:p w:rsidR="000F51A9" w:rsidRPr="00FC1C3A" w:rsidRDefault="000F51A9" w:rsidP="000F51A9">
            <w:pPr>
              <w:rPr>
                <w:rFonts w:cs="Arial"/>
                <w:sz w:val="16"/>
                <w:szCs w:val="18"/>
              </w:rPr>
            </w:pPr>
            <w:r w:rsidRPr="00FC1C3A">
              <w:rPr>
                <w:rFonts w:cs="Arial"/>
                <w:sz w:val="16"/>
                <w:szCs w:val="18"/>
              </w:rPr>
              <w:t>John Smith</w:t>
            </w:r>
          </w:p>
        </w:tc>
        <w:tc>
          <w:tcPr>
            <w:tcW w:w="440" w:type="pct"/>
            <w:vAlign w:val="center"/>
          </w:tcPr>
          <w:p w:rsidR="000F51A9" w:rsidRPr="00FC1C3A" w:rsidRDefault="000F51A9" w:rsidP="000F51A9">
            <w:pPr>
              <w:rPr>
                <w:rFonts w:cs="Arial"/>
                <w:sz w:val="16"/>
                <w:szCs w:val="18"/>
              </w:rPr>
            </w:pPr>
            <w:r w:rsidRPr="00FC1C3A">
              <w:rPr>
                <w:rFonts w:cs="Arial"/>
                <w:sz w:val="16"/>
                <w:szCs w:val="18"/>
              </w:rPr>
              <w:t>01/01/1900</w:t>
            </w:r>
          </w:p>
        </w:tc>
        <w:tc>
          <w:tcPr>
            <w:tcW w:w="324" w:type="pct"/>
            <w:vAlign w:val="center"/>
          </w:tcPr>
          <w:p w:rsidR="000F51A9" w:rsidRPr="00FC1C3A" w:rsidRDefault="003877BC" w:rsidP="000F51A9">
            <w:pPr>
              <w:rPr>
                <w:rFonts w:cs="Arial"/>
                <w:sz w:val="16"/>
                <w:szCs w:val="18"/>
              </w:rPr>
            </w:pPr>
            <w:r>
              <w:rPr>
                <w:rFonts w:cs="Arial"/>
                <w:sz w:val="16"/>
                <w:szCs w:val="18"/>
              </w:rPr>
              <w:t>D</w:t>
            </w:r>
          </w:p>
        </w:tc>
        <w:tc>
          <w:tcPr>
            <w:tcW w:w="411" w:type="pct"/>
            <w:vAlign w:val="center"/>
          </w:tcPr>
          <w:p w:rsidR="000F51A9" w:rsidRPr="00FC1C3A" w:rsidRDefault="003877BC" w:rsidP="000F51A9">
            <w:pPr>
              <w:rPr>
                <w:rFonts w:cs="Arial"/>
                <w:sz w:val="16"/>
                <w:szCs w:val="18"/>
              </w:rPr>
            </w:pPr>
            <w:r>
              <w:rPr>
                <w:rFonts w:cs="Arial"/>
                <w:sz w:val="16"/>
                <w:szCs w:val="18"/>
              </w:rPr>
              <w:t>C</w:t>
            </w:r>
          </w:p>
        </w:tc>
        <w:tc>
          <w:tcPr>
            <w:tcW w:w="661" w:type="pct"/>
            <w:vAlign w:val="center"/>
          </w:tcPr>
          <w:p w:rsidR="000F51A9" w:rsidRPr="00FC1C3A" w:rsidRDefault="000F51A9" w:rsidP="000F51A9">
            <w:pPr>
              <w:rPr>
                <w:rFonts w:cs="Arial"/>
                <w:sz w:val="16"/>
                <w:szCs w:val="18"/>
              </w:rPr>
            </w:pPr>
            <w:r>
              <w:rPr>
                <w:rFonts w:cs="Arial"/>
                <w:sz w:val="16"/>
                <w:szCs w:val="18"/>
              </w:rPr>
              <w:t>Sunderland</w:t>
            </w:r>
          </w:p>
        </w:tc>
        <w:tc>
          <w:tcPr>
            <w:tcW w:w="856" w:type="pct"/>
            <w:vAlign w:val="center"/>
          </w:tcPr>
          <w:p w:rsidR="000F51A9" w:rsidRPr="00FC1C3A" w:rsidRDefault="000F51A9" w:rsidP="000F51A9">
            <w:pPr>
              <w:rPr>
                <w:rFonts w:cs="Arial"/>
                <w:sz w:val="16"/>
                <w:szCs w:val="18"/>
              </w:rPr>
            </w:pPr>
            <w:r w:rsidRPr="00FC1C3A">
              <w:rPr>
                <w:rFonts w:cs="Arial"/>
                <w:sz w:val="16"/>
                <w:szCs w:val="18"/>
              </w:rPr>
              <w:t>John.smith@anemailaddress.com</w:t>
            </w:r>
          </w:p>
        </w:tc>
        <w:tc>
          <w:tcPr>
            <w:tcW w:w="483" w:type="pct"/>
            <w:vAlign w:val="center"/>
          </w:tcPr>
          <w:p w:rsidR="000F51A9" w:rsidRPr="00FC1C3A" w:rsidRDefault="000F51A9" w:rsidP="000F51A9">
            <w:pPr>
              <w:rPr>
                <w:rFonts w:cs="Arial"/>
                <w:sz w:val="16"/>
                <w:szCs w:val="18"/>
              </w:rPr>
            </w:pPr>
            <w:r w:rsidRPr="00FC1C3A">
              <w:rPr>
                <w:rFonts w:cs="Arial"/>
                <w:sz w:val="16"/>
                <w:szCs w:val="18"/>
              </w:rPr>
              <w:t>0123 456 7890</w:t>
            </w:r>
          </w:p>
        </w:tc>
        <w:tc>
          <w:tcPr>
            <w:tcW w:w="798" w:type="pct"/>
            <w:vAlign w:val="center"/>
          </w:tcPr>
          <w:p w:rsidR="000F51A9" w:rsidRPr="00FC1C3A" w:rsidRDefault="000F51A9" w:rsidP="000F51A9">
            <w:pPr>
              <w:rPr>
                <w:rFonts w:cs="Arial"/>
                <w:sz w:val="16"/>
                <w:szCs w:val="18"/>
              </w:rPr>
            </w:pPr>
            <w:r w:rsidRPr="00FC1C3A">
              <w:rPr>
                <w:rFonts w:cs="Arial"/>
                <w:sz w:val="16"/>
                <w:szCs w:val="18"/>
              </w:rPr>
              <w:t>10-17</w:t>
            </w:r>
            <w:r w:rsidRPr="00FC1C3A">
              <w:rPr>
                <w:rFonts w:cs="Arial"/>
                <w:sz w:val="16"/>
                <w:szCs w:val="18"/>
                <w:vertAlign w:val="superscript"/>
              </w:rPr>
              <w:t>th</w:t>
            </w:r>
            <w:r w:rsidRPr="00FC1C3A">
              <w:rPr>
                <w:rFonts w:cs="Arial"/>
                <w:sz w:val="16"/>
                <w:szCs w:val="18"/>
              </w:rPr>
              <w:t xml:space="preserve"> May</w:t>
            </w:r>
          </w:p>
        </w:tc>
        <w:tc>
          <w:tcPr>
            <w:tcW w:w="505" w:type="pct"/>
            <w:vAlign w:val="center"/>
          </w:tcPr>
          <w:p w:rsidR="000F51A9" w:rsidRPr="00FC1C3A" w:rsidRDefault="000F51A9" w:rsidP="000F51A9">
            <w:pPr>
              <w:rPr>
                <w:rFonts w:cs="Arial"/>
                <w:sz w:val="16"/>
                <w:szCs w:val="18"/>
              </w:rPr>
            </w:pPr>
            <w:r w:rsidRPr="00FC1C3A">
              <w:rPr>
                <w:rFonts w:cs="Arial"/>
                <w:sz w:val="16"/>
                <w:szCs w:val="18"/>
              </w:rPr>
              <w:t>XXXX XXX</w:t>
            </w:r>
          </w:p>
        </w:tc>
      </w:tr>
      <w:tr w:rsidR="000F51A9" w:rsidRPr="008476AB" w:rsidTr="000F51A9">
        <w:trPr>
          <w:trHeight w:val="283"/>
        </w:trPr>
        <w:tc>
          <w:tcPr>
            <w:tcW w:w="522" w:type="pct"/>
            <w:vAlign w:val="center"/>
          </w:tcPr>
          <w:p w:rsidR="000F51A9" w:rsidRPr="00FC1C3A" w:rsidRDefault="000F51A9" w:rsidP="000F51A9">
            <w:pPr>
              <w:rPr>
                <w:rFonts w:cs="Arial"/>
                <w:sz w:val="16"/>
                <w:szCs w:val="18"/>
              </w:rPr>
            </w:pPr>
          </w:p>
        </w:tc>
        <w:tc>
          <w:tcPr>
            <w:tcW w:w="440" w:type="pct"/>
            <w:vAlign w:val="center"/>
          </w:tcPr>
          <w:p w:rsidR="000F51A9" w:rsidRPr="00FC1C3A" w:rsidRDefault="000F51A9" w:rsidP="000F51A9">
            <w:pPr>
              <w:rPr>
                <w:rFonts w:cs="Arial"/>
                <w:sz w:val="16"/>
                <w:szCs w:val="18"/>
              </w:rPr>
            </w:pPr>
          </w:p>
        </w:tc>
        <w:tc>
          <w:tcPr>
            <w:tcW w:w="324" w:type="pct"/>
            <w:vAlign w:val="center"/>
          </w:tcPr>
          <w:p w:rsidR="000F51A9" w:rsidRPr="00FC1C3A" w:rsidRDefault="000F51A9" w:rsidP="000F51A9">
            <w:pPr>
              <w:rPr>
                <w:rFonts w:cs="Arial"/>
                <w:sz w:val="16"/>
                <w:szCs w:val="18"/>
              </w:rPr>
            </w:pPr>
          </w:p>
        </w:tc>
        <w:tc>
          <w:tcPr>
            <w:tcW w:w="411" w:type="pct"/>
            <w:vAlign w:val="center"/>
          </w:tcPr>
          <w:p w:rsidR="000F51A9" w:rsidRPr="00FC1C3A" w:rsidRDefault="000F51A9" w:rsidP="000F51A9">
            <w:pPr>
              <w:rPr>
                <w:rFonts w:cs="Arial"/>
                <w:sz w:val="16"/>
                <w:szCs w:val="18"/>
              </w:rPr>
            </w:pPr>
          </w:p>
        </w:tc>
        <w:tc>
          <w:tcPr>
            <w:tcW w:w="661" w:type="pct"/>
            <w:vAlign w:val="center"/>
          </w:tcPr>
          <w:p w:rsidR="000F51A9" w:rsidRPr="00FC1C3A" w:rsidRDefault="000F51A9" w:rsidP="000F51A9">
            <w:pPr>
              <w:rPr>
                <w:rFonts w:cs="Arial"/>
                <w:sz w:val="16"/>
                <w:szCs w:val="18"/>
              </w:rPr>
            </w:pPr>
          </w:p>
        </w:tc>
        <w:tc>
          <w:tcPr>
            <w:tcW w:w="856" w:type="pct"/>
            <w:vAlign w:val="center"/>
          </w:tcPr>
          <w:p w:rsidR="000F51A9" w:rsidRPr="00FC1C3A" w:rsidRDefault="000F51A9" w:rsidP="000F51A9">
            <w:pPr>
              <w:rPr>
                <w:rFonts w:cs="Arial"/>
                <w:sz w:val="16"/>
                <w:szCs w:val="18"/>
              </w:rPr>
            </w:pPr>
          </w:p>
        </w:tc>
        <w:tc>
          <w:tcPr>
            <w:tcW w:w="483" w:type="pct"/>
            <w:vAlign w:val="center"/>
          </w:tcPr>
          <w:p w:rsidR="000F51A9" w:rsidRPr="00FC1C3A" w:rsidRDefault="000F51A9" w:rsidP="000F51A9">
            <w:pPr>
              <w:rPr>
                <w:rFonts w:cs="Arial"/>
                <w:sz w:val="16"/>
                <w:szCs w:val="18"/>
              </w:rPr>
            </w:pPr>
          </w:p>
        </w:tc>
        <w:tc>
          <w:tcPr>
            <w:tcW w:w="798" w:type="pct"/>
            <w:vAlign w:val="center"/>
          </w:tcPr>
          <w:p w:rsidR="000F51A9" w:rsidRPr="00FC1C3A" w:rsidRDefault="000F51A9" w:rsidP="000F51A9">
            <w:pPr>
              <w:rPr>
                <w:rFonts w:cs="Arial"/>
                <w:sz w:val="16"/>
                <w:szCs w:val="18"/>
              </w:rPr>
            </w:pPr>
          </w:p>
        </w:tc>
        <w:tc>
          <w:tcPr>
            <w:tcW w:w="505" w:type="pct"/>
            <w:vAlign w:val="center"/>
          </w:tcPr>
          <w:p w:rsidR="000F51A9" w:rsidRPr="00FC1C3A" w:rsidRDefault="000F51A9" w:rsidP="000F51A9">
            <w:pPr>
              <w:rPr>
                <w:rFonts w:cs="Arial"/>
                <w:sz w:val="16"/>
                <w:szCs w:val="18"/>
              </w:rPr>
            </w:pPr>
          </w:p>
        </w:tc>
      </w:tr>
      <w:tr w:rsidR="000F51A9" w:rsidRPr="008476AB" w:rsidTr="000F51A9">
        <w:trPr>
          <w:trHeight w:val="283"/>
        </w:trPr>
        <w:tc>
          <w:tcPr>
            <w:tcW w:w="522" w:type="pct"/>
            <w:vAlign w:val="center"/>
          </w:tcPr>
          <w:p w:rsidR="000F51A9" w:rsidRPr="00FC1C3A" w:rsidRDefault="000F51A9" w:rsidP="000F51A9">
            <w:pPr>
              <w:rPr>
                <w:rFonts w:cs="Arial"/>
                <w:sz w:val="16"/>
                <w:szCs w:val="18"/>
              </w:rPr>
            </w:pPr>
          </w:p>
        </w:tc>
        <w:tc>
          <w:tcPr>
            <w:tcW w:w="440" w:type="pct"/>
            <w:vAlign w:val="center"/>
          </w:tcPr>
          <w:p w:rsidR="000F51A9" w:rsidRPr="00FC1C3A" w:rsidRDefault="000F51A9" w:rsidP="000F51A9">
            <w:pPr>
              <w:rPr>
                <w:rFonts w:cs="Arial"/>
                <w:sz w:val="16"/>
                <w:szCs w:val="18"/>
              </w:rPr>
            </w:pPr>
          </w:p>
        </w:tc>
        <w:tc>
          <w:tcPr>
            <w:tcW w:w="324" w:type="pct"/>
            <w:vAlign w:val="center"/>
          </w:tcPr>
          <w:p w:rsidR="000F51A9" w:rsidRPr="00FC1C3A" w:rsidRDefault="000F51A9" w:rsidP="000F51A9">
            <w:pPr>
              <w:rPr>
                <w:rFonts w:cs="Arial"/>
                <w:sz w:val="16"/>
                <w:szCs w:val="18"/>
              </w:rPr>
            </w:pPr>
          </w:p>
        </w:tc>
        <w:tc>
          <w:tcPr>
            <w:tcW w:w="411" w:type="pct"/>
            <w:vAlign w:val="center"/>
          </w:tcPr>
          <w:p w:rsidR="000F51A9" w:rsidRPr="00FC1C3A" w:rsidRDefault="000F51A9" w:rsidP="000F51A9">
            <w:pPr>
              <w:rPr>
                <w:rFonts w:cs="Arial"/>
                <w:sz w:val="16"/>
                <w:szCs w:val="18"/>
              </w:rPr>
            </w:pPr>
          </w:p>
        </w:tc>
        <w:tc>
          <w:tcPr>
            <w:tcW w:w="661" w:type="pct"/>
            <w:vAlign w:val="center"/>
          </w:tcPr>
          <w:p w:rsidR="000F51A9" w:rsidRPr="00FC1C3A" w:rsidRDefault="000F51A9" w:rsidP="000F51A9">
            <w:pPr>
              <w:rPr>
                <w:rFonts w:cs="Arial"/>
                <w:sz w:val="16"/>
                <w:szCs w:val="18"/>
              </w:rPr>
            </w:pPr>
          </w:p>
        </w:tc>
        <w:tc>
          <w:tcPr>
            <w:tcW w:w="856" w:type="pct"/>
            <w:vAlign w:val="center"/>
          </w:tcPr>
          <w:p w:rsidR="000F51A9" w:rsidRPr="00FC1C3A" w:rsidRDefault="000F51A9" w:rsidP="000F51A9">
            <w:pPr>
              <w:rPr>
                <w:rFonts w:cs="Arial"/>
                <w:sz w:val="16"/>
                <w:szCs w:val="18"/>
              </w:rPr>
            </w:pPr>
          </w:p>
        </w:tc>
        <w:tc>
          <w:tcPr>
            <w:tcW w:w="483" w:type="pct"/>
            <w:vAlign w:val="center"/>
          </w:tcPr>
          <w:p w:rsidR="000F51A9" w:rsidRPr="00FC1C3A" w:rsidRDefault="000F51A9" w:rsidP="000F51A9">
            <w:pPr>
              <w:rPr>
                <w:rFonts w:cs="Arial"/>
                <w:sz w:val="16"/>
                <w:szCs w:val="18"/>
              </w:rPr>
            </w:pPr>
          </w:p>
        </w:tc>
        <w:tc>
          <w:tcPr>
            <w:tcW w:w="798" w:type="pct"/>
            <w:vAlign w:val="center"/>
          </w:tcPr>
          <w:p w:rsidR="000F51A9" w:rsidRPr="00FC1C3A" w:rsidRDefault="000F51A9" w:rsidP="000F51A9">
            <w:pPr>
              <w:rPr>
                <w:rFonts w:cs="Arial"/>
                <w:sz w:val="16"/>
                <w:szCs w:val="18"/>
              </w:rPr>
            </w:pPr>
          </w:p>
        </w:tc>
        <w:tc>
          <w:tcPr>
            <w:tcW w:w="505" w:type="pct"/>
            <w:vAlign w:val="center"/>
          </w:tcPr>
          <w:p w:rsidR="000F51A9" w:rsidRPr="00FC1C3A" w:rsidRDefault="000F51A9" w:rsidP="000F51A9">
            <w:pPr>
              <w:rPr>
                <w:rFonts w:cs="Arial"/>
                <w:sz w:val="16"/>
                <w:szCs w:val="18"/>
              </w:rPr>
            </w:pPr>
          </w:p>
        </w:tc>
      </w:tr>
      <w:tr w:rsidR="000F51A9" w:rsidRPr="008476AB" w:rsidTr="000F51A9">
        <w:trPr>
          <w:trHeight w:val="283"/>
        </w:trPr>
        <w:tc>
          <w:tcPr>
            <w:tcW w:w="522" w:type="pct"/>
            <w:vAlign w:val="center"/>
          </w:tcPr>
          <w:p w:rsidR="000F51A9" w:rsidRPr="00FC1C3A" w:rsidRDefault="000F51A9" w:rsidP="000F51A9">
            <w:pPr>
              <w:rPr>
                <w:rFonts w:cs="Arial"/>
                <w:sz w:val="16"/>
                <w:szCs w:val="18"/>
              </w:rPr>
            </w:pPr>
          </w:p>
        </w:tc>
        <w:tc>
          <w:tcPr>
            <w:tcW w:w="440" w:type="pct"/>
            <w:vAlign w:val="center"/>
          </w:tcPr>
          <w:p w:rsidR="000F51A9" w:rsidRPr="00FC1C3A" w:rsidRDefault="000F51A9" w:rsidP="000F51A9">
            <w:pPr>
              <w:rPr>
                <w:rFonts w:cs="Arial"/>
                <w:sz w:val="16"/>
                <w:szCs w:val="18"/>
              </w:rPr>
            </w:pPr>
          </w:p>
        </w:tc>
        <w:tc>
          <w:tcPr>
            <w:tcW w:w="324" w:type="pct"/>
            <w:vAlign w:val="center"/>
          </w:tcPr>
          <w:p w:rsidR="000F51A9" w:rsidRPr="00FC1C3A" w:rsidRDefault="000F51A9" w:rsidP="000F51A9">
            <w:pPr>
              <w:rPr>
                <w:rFonts w:cs="Arial"/>
                <w:sz w:val="16"/>
                <w:szCs w:val="18"/>
              </w:rPr>
            </w:pPr>
          </w:p>
        </w:tc>
        <w:tc>
          <w:tcPr>
            <w:tcW w:w="411" w:type="pct"/>
            <w:vAlign w:val="center"/>
          </w:tcPr>
          <w:p w:rsidR="000F51A9" w:rsidRPr="00FC1C3A" w:rsidRDefault="000F51A9" w:rsidP="000F51A9">
            <w:pPr>
              <w:rPr>
                <w:rFonts w:cs="Arial"/>
                <w:sz w:val="16"/>
                <w:szCs w:val="18"/>
              </w:rPr>
            </w:pPr>
          </w:p>
        </w:tc>
        <w:tc>
          <w:tcPr>
            <w:tcW w:w="661" w:type="pct"/>
            <w:vAlign w:val="center"/>
          </w:tcPr>
          <w:p w:rsidR="000F51A9" w:rsidRPr="00FC1C3A" w:rsidRDefault="000F51A9" w:rsidP="000F51A9">
            <w:pPr>
              <w:rPr>
                <w:rFonts w:cs="Arial"/>
                <w:sz w:val="16"/>
                <w:szCs w:val="18"/>
              </w:rPr>
            </w:pPr>
          </w:p>
        </w:tc>
        <w:tc>
          <w:tcPr>
            <w:tcW w:w="856" w:type="pct"/>
            <w:vAlign w:val="center"/>
          </w:tcPr>
          <w:p w:rsidR="000F51A9" w:rsidRPr="00FC1C3A" w:rsidRDefault="000F51A9" w:rsidP="000F51A9">
            <w:pPr>
              <w:rPr>
                <w:rFonts w:cs="Arial"/>
                <w:sz w:val="16"/>
                <w:szCs w:val="18"/>
              </w:rPr>
            </w:pPr>
          </w:p>
        </w:tc>
        <w:tc>
          <w:tcPr>
            <w:tcW w:w="483" w:type="pct"/>
            <w:vAlign w:val="center"/>
          </w:tcPr>
          <w:p w:rsidR="000F51A9" w:rsidRPr="00FC1C3A" w:rsidRDefault="000F51A9" w:rsidP="000F51A9">
            <w:pPr>
              <w:rPr>
                <w:rFonts w:cs="Arial"/>
                <w:sz w:val="16"/>
                <w:szCs w:val="18"/>
              </w:rPr>
            </w:pPr>
          </w:p>
        </w:tc>
        <w:tc>
          <w:tcPr>
            <w:tcW w:w="798" w:type="pct"/>
            <w:vAlign w:val="center"/>
          </w:tcPr>
          <w:p w:rsidR="000F51A9" w:rsidRPr="00FC1C3A" w:rsidRDefault="000F51A9" w:rsidP="000F51A9">
            <w:pPr>
              <w:rPr>
                <w:rFonts w:cs="Arial"/>
                <w:sz w:val="16"/>
                <w:szCs w:val="18"/>
              </w:rPr>
            </w:pPr>
          </w:p>
        </w:tc>
        <w:tc>
          <w:tcPr>
            <w:tcW w:w="505" w:type="pct"/>
            <w:vAlign w:val="center"/>
          </w:tcPr>
          <w:p w:rsidR="000F51A9" w:rsidRPr="00FC1C3A" w:rsidRDefault="000F51A9" w:rsidP="000F51A9">
            <w:pPr>
              <w:rPr>
                <w:rFonts w:cs="Arial"/>
                <w:sz w:val="16"/>
                <w:szCs w:val="18"/>
              </w:rPr>
            </w:pPr>
          </w:p>
        </w:tc>
      </w:tr>
    </w:tbl>
    <w:p w:rsidR="008476AB" w:rsidRDefault="008476AB" w:rsidP="008476AB"/>
    <w:p w:rsidR="00C35E03" w:rsidRPr="00E41507" w:rsidRDefault="00C35E03" w:rsidP="00C74851">
      <w:pPr>
        <w:ind w:left="-284" w:right="-30"/>
        <w:rPr>
          <w:i/>
          <w:sz w:val="22"/>
          <w:szCs w:val="22"/>
        </w:rPr>
      </w:pPr>
      <w:r w:rsidRPr="00E41507">
        <w:rPr>
          <w:i/>
          <w:sz w:val="22"/>
          <w:szCs w:val="22"/>
        </w:rPr>
        <w:t xml:space="preserve">I </w:t>
      </w:r>
      <w:r w:rsidR="007D40C4">
        <w:rPr>
          <w:i/>
          <w:sz w:val="22"/>
          <w:szCs w:val="22"/>
        </w:rPr>
        <w:t>consent for</w:t>
      </w:r>
      <w:r w:rsidR="008476AB" w:rsidRPr="00E41507">
        <w:rPr>
          <w:i/>
          <w:sz w:val="22"/>
          <w:szCs w:val="22"/>
        </w:rPr>
        <w:t xml:space="preserve"> HEE to contac</w:t>
      </w:r>
      <w:r w:rsidRPr="00E41507">
        <w:rPr>
          <w:i/>
          <w:sz w:val="22"/>
          <w:szCs w:val="22"/>
        </w:rPr>
        <w:t xml:space="preserve">t the persons </w:t>
      </w:r>
      <w:r w:rsidR="007D40C4">
        <w:rPr>
          <w:i/>
          <w:sz w:val="22"/>
          <w:szCs w:val="22"/>
        </w:rPr>
        <w:t xml:space="preserve">listed and share their </w:t>
      </w:r>
      <w:r w:rsidRPr="00E41507">
        <w:rPr>
          <w:i/>
          <w:sz w:val="22"/>
          <w:szCs w:val="22"/>
        </w:rPr>
        <w:t>data with our providers. HEE and our providers may contact the applicants directly and request additional information</w:t>
      </w:r>
      <w:r w:rsidR="00431090">
        <w:rPr>
          <w:i/>
          <w:sz w:val="22"/>
          <w:szCs w:val="22"/>
        </w:rPr>
        <w:t xml:space="preserve"> required by the </w:t>
      </w:r>
      <w:r w:rsidR="00A14A8F">
        <w:rPr>
          <w:i/>
          <w:sz w:val="22"/>
          <w:szCs w:val="22"/>
        </w:rPr>
        <w:t>funding bodies</w:t>
      </w:r>
      <w:r w:rsidRPr="00E41507">
        <w:rPr>
          <w:i/>
          <w:sz w:val="22"/>
          <w:szCs w:val="22"/>
        </w:rPr>
        <w:t>.</w:t>
      </w:r>
      <w:r w:rsidR="007D40C4">
        <w:rPr>
          <w:i/>
          <w:sz w:val="22"/>
          <w:szCs w:val="22"/>
        </w:rPr>
        <w:t xml:space="preserve"> The applicants above have agreed to be contacted and consent to the sharing of the information provided by you.</w:t>
      </w:r>
    </w:p>
    <w:p w:rsidR="00E41507" w:rsidRDefault="00E41507" w:rsidP="008476AB"/>
    <w:tbl>
      <w:tblPr>
        <w:tblStyle w:val="TableGrid"/>
        <w:tblW w:w="0" w:type="auto"/>
        <w:tblInd w:w="-176" w:type="dxa"/>
        <w:tblLook w:val="04A0" w:firstRow="1" w:lastRow="0" w:firstColumn="1" w:lastColumn="0" w:noHBand="0" w:noVBand="1"/>
      </w:tblPr>
      <w:tblGrid>
        <w:gridCol w:w="1244"/>
        <w:gridCol w:w="5527"/>
      </w:tblGrid>
      <w:tr w:rsidR="00C35E03" w:rsidTr="00607465">
        <w:tc>
          <w:tcPr>
            <w:tcW w:w="1244" w:type="dxa"/>
            <w:shd w:val="clear" w:color="auto" w:fill="EEECE1" w:themeFill="background2"/>
          </w:tcPr>
          <w:p w:rsidR="00C35E03" w:rsidRPr="00E41507" w:rsidRDefault="00C35E03" w:rsidP="008476AB">
            <w:pPr>
              <w:rPr>
                <w:sz w:val="20"/>
                <w:szCs w:val="20"/>
              </w:rPr>
            </w:pPr>
            <w:r w:rsidRPr="00E41507">
              <w:rPr>
                <w:sz w:val="20"/>
                <w:szCs w:val="20"/>
              </w:rPr>
              <w:t>Name</w:t>
            </w:r>
          </w:p>
        </w:tc>
        <w:tc>
          <w:tcPr>
            <w:tcW w:w="5527" w:type="dxa"/>
            <w:vAlign w:val="center"/>
          </w:tcPr>
          <w:p w:rsidR="00C35E03" w:rsidRPr="00E41507" w:rsidRDefault="00C35E03" w:rsidP="00607465">
            <w:pPr>
              <w:ind w:right="-142"/>
              <w:rPr>
                <w:sz w:val="20"/>
                <w:szCs w:val="20"/>
              </w:rPr>
            </w:pPr>
          </w:p>
        </w:tc>
      </w:tr>
      <w:tr w:rsidR="00C35E03" w:rsidTr="00607465">
        <w:tc>
          <w:tcPr>
            <w:tcW w:w="1244" w:type="dxa"/>
            <w:shd w:val="clear" w:color="auto" w:fill="EEECE1" w:themeFill="background2"/>
          </w:tcPr>
          <w:p w:rsidR="00C35E03" w:rsidRPr="00E41507" w:rsidRDefault="00C35E03" w:rsidP="008476AB">
            <w:pPr>
              <w:rPr>
                <w:sz w:val="20"/>
                <w:szCs w:val="20"/>
              </w:rPr>
            </w:pPr>
            <w:r w:rsidRPr="00E41507">
              <w:rPr>
                <w:sz w:val="20"/>
                <w:szCs w:val="20"/>
              </w:rPr>
              <w:t>Job Title</w:t>
            </w:r>
          </w:p>
        </w:tc>
        <w:tc>
          <w:tcPr>
            <w:tcW w:w="5527" w:type="dxa"/>
            <w:vAlign w:val="center"/>
          </w:tcPr>
          <w:p w:rsidR="00C35E03" w:rsidRPr="00E41507" w:rsidRDefault="00C35E03" w:rsidP="00607465">
            <w:pPr>
              <w:ind w:left="-75" w:right="-142"/>
              <w:rPr>
                <w:sz w:val="20"/>
                <w:szCs w:val="20"/>
              </w:rPr>
            </w:pPr>
          </w:p>
        </w:tc>
      </w:tr>
      <w:tr w:rsidR="00C35E03" w:rsidTr="00607465">
        <w:tc>
          <w:tcPr>
            <w:tcW w:w="1244" w:type="dxa"/>
            <w:shd w:val="clear" w:color="auto" w:fill="EEECE1" w:themeFill="background2"/>
          </w:tcPr>
          <w:p w:rsidR="00C35E03" w:rsidRPr="00E41507" w:rsidRDefault="00C35E03" w:rsidP="008476AB">
            <w:pPr>
              <w:rPr>
                <w:sz w:val="20"/>
                <w:szCs w:val="20"/>
              </w:rPr>
            </w:pPr>
            <w:r w:rsidRPr="00E41507">
              <w:rPr>
                <w:sz w:val="20"/>
                <w:szCs w:val="20"/>
              </w:rPr>
              <w:t>Email</w:t>
            </w:r>
          </w:p>
        </w:tc>
        <w:tc>
          <w:tcPr>
            <w:tcW w:w="5527" w:type="dxa"/>
            <w:vAlign w:val="center"/>
          </w:tcPr>
          <w:p w:rsidR="00C35E03" w:rsidRPr="00E41507" w:rsidRDefault="00C35E03" w:rsidP="00607465">
            <w:pPr>
              <w:ind w:left="-75" w:right="-142"/>
              <w:rPr>
                <w:sz w:val="20"/>
                <w:szCs w:val="20"/>
              </w:rPr>
            </w:pPr>
          </w:p>
        </w:tc>
      </w:tr>
      <w:tr w:rsidR="00C35E03" w:rsidTr="00607465">
        <w:tc>
          <w:tcPr>
            <w:tcW w:w="1244" w:type="dxa"/>
            <w:shd w:val="clear" w:color="auto" w:fill="EEECE1" w:themeFill="background2"/>
          </w:tcPr>
          <w:p w:rsidR="00C35E03" w:rsidRPr="00E41507" w:rsidRDefault="00C35E03" w:rsidP="008476AB">
            <w:pPr>
              <w:rPr>
                <w:sz w:val="20"/>
                <w:szCs w:val="20"/>
              </w:rPr>
            </w:pPr>
            <w:r w:rsidRPr="00E41507">
              <w:rPr>
                <w:sz w:val="20"/>
                <w:szCs w:val="20"/>
              </w:rPr>
              <w:t>Signatur</w:t>
            </w:r>
            <w:r w:rsidR="000F51A9">
              <w:rPr>
                <w:sz w:val="20"/>
                <w:szCs w:val="20"/>
              </w:rPr>
              <w:t>e</w:t>
            </w:r>
          </w:p>
        </w:tc>
        <w:tc>
          <w:tcPr>
            <w:tcW w:w="5527" w:type="dxa"/>
            <w:vAlign w:val="center"/>
          </w:tcPr>
          <w:p w:rsidR="00C35E03" w:rsidRPr="00E41507" w:rsidRDefault="00C35E03" w:rsidP="00607465">
            <w:pPr>
              <w:ind w:left="-75" w:right="-142"/>
              <w:rPr>
                <w:sz w:val="20"/>
                <w:szCs w:val="20"/>
              </w:rPr>
            </w:pPr>
          </w:p>
        </w:tc>
      </w:tr>
    </w:tbl>
    <w:p w:rsidR="00C35E03" w:rsidRDefault="00C35E03" w:rsidP="000F51A9"/>
    <w:sectPr w:rsidR="00C35E03" w:rsidSect="00E41507">
      <w:type w:val="continuous"/>
      <w:pgSz w:w="16840" w:h="11900" w:orient="landscape"/>
      <w:pgMar w:top="1134" w:right="851" w:bottom="1134" w:left="851" w:header="567" w:footer="4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54F" w:rsidRDefault="00C8654F" w:rsidP="00D92725">
      <w:r>
        <w:separator/>
      </w:r>
    </w:p>
  </w:endnote>
  <w:endnote w:type="continuationSeparator" w:id="0">
    <w:p w:rsidR="00C8654F" w:rsidRDefault="00C8654F" w:rsidP="00D9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17D" w:rsidRDefault="0027517D" w:rsidP="00D92725">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517D" w:rsidRDefault="0027517D"/>
  <w:p w:rsidR="0027517D" w:rsidRDefault="0027517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17D" w:rsidRDefault="0027517D" w:rsidP="004D6BC6">
    <w:pPr>
      <w:framePr w:wrap="around" w:vAnchor="text" w:hAnchor="margin" w:xAlign="center" w:y="1"/>
      <w:spacing w:before="400"/>
      <w:rPr>
        <w:rStyle w:val="PageNumber"/>
      </w:rPr>
    </w:pPr>
    <w:r>
      <w:rPr>
        <w:rStyle w:val="PageNumber"/>
      </w:rPr>
      <w:fldChar w:fldCharType="begin"/>
    </w:r>
    <w:r>
      <w:rPr>
        <w:rStyle w:val="PageNumber"/>
      </w:rPr>
      <w:instrText xml:space="preserve">PAGE  </w:instrText>
    </w:r>
    <w:r>
      <w:rPr>
        <w:rStyle w:val="PageNumber"/>
      </w:rPr>
      <w:fldChar w:fldCharType="separate"/>
    </w:r>
    <w:r w:rsidR="00932FB5">
      <w:rPr>
        <w:rStyle w:val="PageNumber"/>
        <w:noProof/>
      </w:rPr>
      <w:t>2</w:t>
    </w:r>
    <w:r>
      <w:rPr>
        <w:rStyle w:val="PageNumber"/>
      </w:rPr>
      <w:fldChar w:fldCharType="end"/>
    </w:r>
  </w:p>
  <w:p w:rsidR="0027517D" w:rsidRDefault="0027517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17D" w:rsidRPr="00DE1D74" w:rsidRDefault="0027517D" w:rsidP="00DE1D74">
    <w:r>
      <w:rPr>
        <w:noProof/>
        <w:lang w:eastAsia="en-GB"/>
      </w:rPr>
      <w:drawing>
        <wp:anchor distT="0" distB="0" distL="114300" distR="114300" simplePos="0" relativeHeight="251661312" behindDoc="0" locked="0" layoutInCell="1" allowOverlap="1" wp14:anchorId="1FE950E0" wp14:editId="1FE950E1">
          <wp:simplePos x="0" y="0"/>
          <wp:positionH relativeFrom="column">
            <wp:posOffset>-800100</wp:posOffset>
          </wp:positionH>
          <wp:positionV relativeFrom="paragraph">
            <wp:posOffset>-700405</wp:posOffset>
          </wp:positionV>
          <wp:extent cx="10692130" cy="123444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landscape_singleline.png"/>
                  <pic:cNvPicPr/>
                </pic:nvPicPr>
                <pic:blipFill>
                  <a:blip r:embed="rId1">
                    <a:extLst>
                      <a:ext uri="{28A0092B-C50C-407E-A947-70E740481C1C}">
                        <a14:useLocalDpi xmlns:a14="http://schemas.microsoft.com/office/drawing/2010/main" val="0"/>
                      </a:ext>
                    </a:extLst>
                  </a:blip>
                  <a:stretch>
                    <a:fillRect/>
                  </a:stretch>
                </pic:blipFill>
                <pic:spPr>
                  <a:xfrm>
                    <a:off x="0" y="0"/>
                    <a:ext cx="10692130" cy="12344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54F" w:rsidRDefault="00C8654F" w:rsidP="00D92725">
      <w:r>
        <w:separator/>
      </w:r>
    </w:p>
  </w:footnote>
  <w:footnote w:type="continuationSeparator" w:id="0">
    <w:p w:rsidR="00C8654F" w:rsidRDefault="00C8654F" w:rsidP="00D92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17D" w:rsidRDefault="0027517D" w:rsidP="00D92725">
    <w:pPr>
      <w:pStyle w:val="Heading2"/>
      <w:spacing w:after="400"/>
      <w:jc w:val="right"/>
    </w:pPr>
    <w:r>
      <w:t>Document title here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17D" w:rsidRDefault="0027517D">
    <w:r>
      <w:rPr>
        <w:noProof/>
        <w:lang w:eastAsia="en-GB"/>
      </w:rPr>
      <w:drawing>
        <wp:anchor distT="0" distB="0" distL="114300" distR="114300" simplePos="0" relativeHeight="251659264" behindDoc="0" locked="0" layoutInCell="1" allowOverlap="0" wp14:anchorId="1FE950DE" wp14:editId="1FE950DF">
          <wp:simplePos x="0" y="0"/>
          <wp:positionH relativeFrom="page">
            <wp:posOffset>7341870</wp:posOffset>
          </wp:positionH>
          <wp:positionV relativeFrom="page">
            <wp:posOffset>405342</wp:posOffset>
          </wp:positionV>
          <wp:extent cx="2788920" cy="652145"/>
          <wp:effectExtent l="0" t="0" r="508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E0"/>
    <w:rsid w:val="0001139A"/>
    <w:rsid w:val="000844DF"/>
    <w:rsid w:val="000A0C53"/>
    <w:rsid w:val="000B4112"/>
    <w:rsid w:val="000D2920"/>
    <w:rsid w:val="000F51A9"/>
    <w:rsid w:val="0012636D"/>
    <w:rsid w:val="001371DC"/>
    <w:rsid w:val="001438E8"/>
    <w:rsid w:val="001D0F4B"/>
    <w:rsid w:val="001E2F01"/>
    <w:rsid w:val="00247B8C"/>
    <w:rsid w:val="0026206B"/>
    <w:rsid w:val="0027517D"/>
    <w:rsid w:val="00291A7F"/>
    <w:rsid w:val="00292EE2"/>
    <w:rsid w:val="002C771D"/>
    <w:rsid w:val="002E388B"/>
    <w:rsid w:val="003877BC"/>
    <w:rsid w:val="00395FE5"/>
    <w:rsid w:val="00405B64"/>
    <w:rsid w:val="00431090"/>
    <w:rsid w:val="004404EE"/>
    <w:rsid w:val="004C24B7"/>
    <w:rsid w:val="004D6BC6"/>
    <w:rsid w:val="00504C7A"/>
    <w:rsid w:val="00541E2D"/>
    <w:rsid w:val="005625F7"/>
    <w:rsid w:val="005C5347"/>
    <w:rsid w:val="00601A4F"/>
    <w:rsid w:val="00607465"/>
    <w:rsid w:val="0063422D"/>
    <w:rsid w:val="00656AF6"/>
    <w:rsid w:val="0068731C"/>
    <w:rsid w:val="006A7CDF"/>
    <w:rsid w:val="007B4C0F"/>
    <w:rsid w:val="007D40C4"/>
    <w:rsid w:val="008144DF"/>
    <w:rsid w:val="008476AB"/>
    <w:rsid w:val="00886AB9"/>
    <w:rsid w:val="008B2C0B"/>
    <w:rsid w:val="00904121"/>
    <w:rsid w:val="009275C2"/>
    <w:rsid w:val="00932FB5"/>
    <w:rsid w:val="0096595B"/>
    <w:rsid w:val="009E2B7D"/>
    <w:rsid w:val="00A11E84"/>
    <w:rsid w:val="00A14A8F"/>
    <w:rsid w:val="00A43752"/>
    <w:rsid w:val="00A43E43"/>
    <w:rsid w:val="00A76867"/>
    <w:rsid w:val="00AE4DF2"/>
    <w:rsid w:val="00B77522"/>
    <w:rsid w:val="00BA19F9"/>
    <w:rsid w:val="00BA783F"/>
    <w:rsid w:val="00C0261C"/>
    <w:rsid w:val="00C35E03"/>
    <w:rsid w:val="00C61B9B"/>
    <w:rsid w:val="00C74851"/>
    <w:rsid w:val="00C760AD"/>
    <w:rsid w:val="00C8654F"/>
    <w:rsid w:val="00D251CC"/>
    <w:rsid w:val="00D92725"/>
    <w:rsid w:val="00DA1CA4"/>
    <w:rsid w:val="00DE1D74"/>
    <w:rsid w:val="00DF53F3"/>
    <w:rsid w:val="00DF5776"/>
    <w:rsid w:val="00DF6270"/>
    <w:rsid w:val="00E26FE0"/>
    <w:rsid w:val="00E41507"/>
    <w:rsid w:val="00E77354"/>
    <w:rsid w:val="00EA10D4"/>
    <w:rsid w:val="00EC2E9B"/>
    <w:rsid w:val="00F40660"/>
    <w:rsid w:val="00F7724F"/>
    <w:rsid w:val="00FC1C3A"/>
    <w:rsid w:val="00FE56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388B"/>
    <w:pPr>
      <w:keepNext/>
      <w:keepLines/>
      <w:spacing w:after="100" w:afterAutospacing="1"/>
      <w:outlineLvl w:val="0"/>
    </w:pPr>
    <w:rPr>
      <w:rFonts w:eastAsiaTheme="majorEastAsia" w:cstheme="majorBidi"/>
      <w:b/>
      <w:bCs/>
      <w:color w:val="A00054"/>
      <w:sz w:val="40"/>
      <w:szCs w:val="32"/>
    </w:rPr>
  </w:style>
  <w:style w:type="paragraph" w:styleId="Heading2">
    <w:name w:val="heading 2"/>
    <w:basedOn w:val="Normal"/>
    <w:next w:val="Normal"/>
    <w:link w:val="Heading2Char"/>
    <w:uiPriority w:val="9"/>
    <w:unhideWhenUsed/>
    <w:qFormat/>
    <w:rsid w:val="002E388B"/>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388B"/>
    <w:pPr>
      <w:keepNext/>
      <w:keepLines/>
      <w:spacing w:after="100" w:afterAutospacing="1"/>
      <w:outlineLvl w:val="2"/>
    </w:pPr>
    <w:rPr>
      <w:rFonts w:eastAsiaTheme="majorEastAsia" w:cstheme="majorBidi"/>
      <w:b/>
      <w:bCs/>
    </w:rPr>
  </w:style>
  <w:style w:type="paragraph" w:styleId="Heading4">
    <w:name w:val="heading 4"/>
    <w:basedOn w:val="Normal"/>
    <w:next w:val="Normal"/>
    <w:link w:val="Heading4Char"/>
    <w:uiPriority w:val="9"/>
    <w:unhideWhenUsed/>
    <w:qFormat/>
    <w:rsid w:val="009659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95B"/>
    <w:pPr>
      <w:tabs>
        <w:tab w:val="center" w:pos="4320"/>
        <w:tab w:val="right" w:pos="8640"/>
      </w:tabs>
    </w:pPr>
  </w:style>
  <w:style w:type="character" w:customStyle="1" w:styleId="HeaderChar">
    <w:name w:val="Header Char"/>
    <w:basedOn w:val="DefaultParagraphFont"/>
    <w:link w:val="Header"/>
    <w:uiPriority w:val="99"/>
    <w:rsid w:val="0096595B"/>
  </w:style>
  <w:style w:type="character" w:styleId="PageNumber">
    <w:name w:val="page number"/>
    <w:basedOn w:val="DefaultParagraphFont"/>
    <w:uiPriority w:val="99"/>
    <w:semiHidden/>
    <w:unhideWhenUsed/>
    <w:rsid w:val="00D92725"/>
  </w:style>
  <w:style w:type="character" w:customStyle="1" w:styleId="Heading2Char">
    <w:name w:val="Heading 2 Char"/>
    <w:basedOn w:val="DefaultParagraphFont"/>
    <w:link w:val="Heading2"/>
    <w:uiPriority w:val="9"/>
    <w:rsid w:val="002E388B"/>
    <w:rPr>
      <w:rFonts w:eastAsiaTheme="majorEastAsia" w:cstheme="majorBidi"/>
      <w:b/>
      <w:bCs/>
      <w:color w:val="003893"/>
      <w:sz w:val="28"/>
      <w:szCs w:val="28"/>
    </w:rPr>
  </w:style>
  <w:style w:type="character" w:customStyle="1" w:styleId="Heading1Char">
    <w:name w:val="Heading 1 Char"/>
    <w:basedOn w:val="DefaultParagraphFont"/>
    <w:link w:val="Heading1"/>
    <w:uiPriority w:val="9"/>
    <w:rsid w:val="002E388B"/>
    <w:rPr>
      <w:rFonts w:eastAsiaTheme="majorEastAsia" w:cstheme="majorBidi"/>
      <w:b/>
      <w:bCs/>
      <w:color w:val="A00054"/>
      <w:sz w:val="40"/>
      <w:szCs w:val="32"/>
    </w:rPr>
  </w:style>
  <w:style w:type="paragraph" w:customStyle="1" w:styleId="Introparagraph">
    <w:name w:val="Intro paragraph"/>
    <w:basedOn w:val="Normal"/>
    <w:qFormat/>
    <w:rsid w:val="00D92725"/>
    <w:rPr>
      <w:color w:val="003893"/>
      <w:sz w:val="32"/>
    </w:rPr>
  </w:style>
  <w:style w:type="paragraph" w:styleId="NormalWeb">
    <w:name w:val="Normal (Web)"/>
    <w:basedOn w:val="Normal"/>
    <w:uiPriority w:val="99"/>
    <w:semiHidden/>
    <w:unhideWhenUsed/>
    <w:rsid w:val="00D92725"/>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2E388B"/>
    <w:rPr>
      <w:rFonts w:eastAsiaTheme="majorEastAsia" w:cstheme="majorBidi"/>
      <w:b/>
      <w:bCs/>
    </w:rPr>
  </w:style>
  <w:style w:type="paragraph" w:customStyle="1" w:styleId="Quotestyle">
    <w:name w:val="Quote style"/>
    <w:basedOn w:val="Normal"/>
    <w:qFormat/>
    <w:rsid w:val="002E388B"/>
    <w:pPr>
      <w:spacing w:after="100" w:afterAutospacing="1"/>
    </w:pPr>
    <w:rPr>
      <w:color w:val="A00054"/>
      <w:sz w:val="28"/>
      <w:szCs w:val="28"/>
    </w:rPr>
  </w:style>
  <w:style w:type="paragraph" w:styleId="BalloonText">
    <w:name w:val="Balloon Text"/>
    <w:basedOn w:val="Normal"/>
    <w:link w:val="BalloonTextChar"/>
    <w:uiPriority w:val="99"/>
    <w:semiHidden/>
    <w:unhideWhenUsed/>
    <w:rsid w:val="00395F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FE5"/>
    <w:rPr>
      <w:rFonts w:ascii="Lucida Grande" w:hAnsi="Lucida Grande" w:cs="Lucida Grande"/>
      <w:sz w:val="18"/>
      <w:szCs w:val="18"/>
    </w:rPr>
  </w:style>
  <w:style w:type="paragraph" w:customStyle="1" w:styleId="Reportcovertitle">
    <w:name w:val="Report cover title"/>
    <w:basedOn w:val="Normal"/>
    <w:qFormat/>
    <w:rsid w:val="000A0C53"/>
    <w:pPr>
      <w:spacing w:before="1600"/>
    </w:pPr>
    <w:rPr>
      <w:b/>
      <w:color w:val="A00054"/>
      <w:sz w:val="64"/>
      <w:szCs w:val="72"/>
    </w:rPr>
  </w:style>
  <w:style w:type="character" w:customStyle="1" w:styleId="Heading4Char">
    <w:name w:val="Heading 4 Char"/>
    <w:basedOn w:val="DefaultParagraphFont"/>
    <w:link w:val="Heading4"/>
    <w:uiPriority w:val="9"/>
    <w:rsid w:val="0096595B"/>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84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86A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388B"/>
    <w:pPr>
      <w:keepNext/>
      <w:keepLines/>
      <w:spacing w:after="100" w:afterAutospacing="1"/>
      <w:outlineLvl w:val="0"/>
    </w:pPr>
    <w:rPr>
      <w:rFonts w:eastAsiaTheme="majorEastAsia" w:cstheme="majorBidi"/>
      <w:b/>
      <w:bCs/>
      <w:color w:val="A00054"/>
      <w:sz w:val="40"/>
      <w:szCs w:val="32"/>
    </w:rPr>
  </w:style>
  <w:style w:type="paragraph" w:styleId="Heading2">
    <w:name w:val="heading 2"/>
    <w:basedOn w:val="Normal"/>
    <w:next w:val="Normal"/>
    <w:link w:val="Heading2Char"/>
    <w:uiPriority w:val="9"/>
    <w:unhideWhenUsed/>
    <w:qFormat/>
    <w:rsid w:val="002E388B"/>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388B"/>
    <w:pPr>
      <w:keepNext/>
      <w:keepLines/>
      <w:spacing w:after="100" w:afterAutospacing="1"/>
      <w:outlineLvl w:val="2"/>
    </w:pPr>
    <w:rPr>
      <w:rFonts w:eastAsiaTheme="majorEastAsia" w:cstheme="majorBidi"/>
      <w:b/>
      <w:bCs/>
    </w:rPr>
  </w:style>
  <w:style w:type="paragraph" w:styleId="Heading4">
    <w:name w:val="heading 4"/>
    <w:basedOn w:val="Normal"/>
    <w:next w:val="Normal"/>
    <w:link w:val="Heading4Char"/>
    <w:uiPriority w:val="9"/>
    <w:unhideWhenUsed/>
    <w:qFormat/>
    <w:rsid w:val="009659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95B"/>
    <w:pPr>
      <w:tabs>
        <w:tab w:val="center" w:pos="4320"/>
        <w:tab w:val="right" w:pos="8640"/>
      </w:tabs>
    </w:pPr>
  </w:style>
  <w:style w:type="character" w:customStyle="1" w:styleId="HeaderChar">
    <w:name w:val="Header Char"/>
    <w:basedOn w:val="DefaultParagraphFont"/>
    <w:link w:val="Header"/>
    <w:uiPriority w:val="99"/>
    <w:rsid w:val="0096595B"/>
  </w:style>
  <w:style w:type="character" w:styleId="PageNumber">
    <w:name w:val="page number"/>
    <w:basedOn w:val="DefaultParagraphFont"/>
    <w:uiPriority w:val="99"/>
    <w:semiHidden/>
    <w:unhideWhenUsed/>
    <w:rsid w:val="00D92725"/>
  </w:style>
  <w:style w:type="character" w:customStyle="1" w:styleId="Heading2Char">
    <w:name w:val="Heading 2 Char"/>
    <w:basedOn w:val="DefaultParagraphFont"/>
    <w:link w:val="Heading2"/>
    <w:uiPriority w:val="9"/>
    <w:rsid w:val="002E388B"/>
    <w:rPr>
      <w:rFonts w:eastAsiaTheme="majorEastAsia" w:cstheme="majorBidi"/>
      <w:b/>
      <w:bCs/>
      <w:color w:val="003893"/>
      <w:sz w:val="28"/>
      <w:szCs w:val="28"/>
    </w:rPr>
  </w:style>
  <w:style w:type="character" w:customStyle="1" w:styleId="Heading1Char">
    <w:name w:val="Heading 1 Char"/>
    <w:basedOn w:val="DefaultParagraphFont"/>
    <w:link w:val="Heading1"/>
    <w:uiPriority w:val="9"/>
    <w:rsid w:val="002E388B"/>
    <w:rPr>
      <w:rFonts w:eastAsiaTheme="majorEastAsia" w:cstheme="majorBidi"/>
      <w:b/>
      <w:bCs/>
      <w:color w:val="A00054"/>
      <w:sz w:val="40"/>
      <w:szCs w:val="32"/>
    </w:rPr>
  </w:style>
  <w:style w:type="paragraph" w:customStyle="1" w:styleId="Introparagraph">
    <w:name w:val="Intro paragraph"/>
    <w:basedOn w:val="Normal"/>
    <w:qFormat/>
    <w:rsid w:val="00D92725"/>
    <w:rPr>
      <w:color w:val="003893"/>
      <w:sz w:val="32"/>
    </w:rPr>
  </w:style>
  <w:style w:type="paragraph" w:styleId="NormalWeb">
    <w:name w:val="Normal (Web)"/>
    <w:basedOn w:val="Normal"/>
    <w:uiPriority w:val="99"/>
    <w:semiHidden/>
    <w:unhideWhenUsed/>
    <w:rsid w:val="00D92725"/>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2E388B"/>
    <w:rPr>
      <w:rFonts w:eastAsiaTheme="majorEastAsia" w:cstheme="majorBidi"/>
      <w:b/>
      <w:bCs/>
    </w:rPr>
  </w:style>
  <w:style w:type="paragraph" w:customStyle="1" w:styleId="Quotestyle">
    <w:name w:val="Quote style"/>
    <w:basedOn w:val="Normal"/>
    <w:qFormat/>
    <w:rsid w:val="002E388B"/>
    <w:pPr>
      <w:spacing w:after="100" w:afterAutospacing="1"/>
    </w:pPr>
    <w:rPr>
      <w:color w:val="A00054"/>
      <w:sz w:val="28"/>
      <w:szCs w:val="28"/>
    </w:rPr>
  </w:style>
  <w:style w:type="paragraph" w:styleId="BalloonText">
    <w:name w:val="Balloon Text"/>
    <w:basedOn w:val="Normal"/>
    <w:link w:val="BalloonTextChar"/>
    <w:uiPriority w:val="99"/>
    <w:semiHidden/>
    <w:unhideWhenUsed/>
    <w:rsid w:val="00395F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FE5"/>
    <w:rPr>
      <w:rFonts w:ascii="Lucida Grande" w:hAnsi="Lucida Grande" w:cs="Lucida Grande"/>
      <w:sz w:val="18"/>
      <w:szCs w:val="18"/>
    </w:rPr>
  </w:style>
  <w:style w:type="paragraph" w:customStyle="1" w:styleId="Reportcovertitle">
    <w:name w:val="Report cover title"/>
    <w:basedOn w:val="Normal"/>
    <w:qFormat/>
    <w:rsid w:val="000A0C53"/>
    <w:pPr>
      <w:spacing w:before="1600"/>
    </w:pPr>
    <w:rPr>
      <w:b/>
      <w:color w:val="A00054"/>
      <w:sz w:val="64"/>
      <w:szCs w:val="72"/>
    </w:rPr>
  </w:style>
  <w:style w:type="character" w:customStyle="1" w:styleId="Heading4Char">
    <w:name w:val="Heading 4 Char"/>
    <w:basedOn w:val="DefaultParagraphFont"/>
    <w:link w:val="Heading4"/>
    <w:uiPriority w:val="9"/>
    <w:rsid w:val="0096595B"/>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84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86A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199424">
      <w:bodyDiv w:val="1"/>
      <w:marLeft w:val="0"/>
      <w:marRight w:val="0"/>
      <w:marTop w:val="0"/>
      <w:marBottom w:val="0"/>
      <w:divBdr>
        <w:top w:val="none" w:sz="0" w:space="0" w:color="auto"/>
        <w:left w:val="none" w:sz="0" w:space="0" w:color="auto"/>
        <w:bottom w:val="none" w:sz="0" w:space="0" w:color="auto"/>
        <w:right w:val="none" w:sz="0" w:space="0" w:color="auto"/>
      </w:divBdr>
    </w:div>
    <w:div w:id="1558590965">
      <w:bodyDiv w:val="1"/>
      <w:marLeft w:val="0"/>
      <w:marRight w:val="0"/>
      <w:marTop w:val="0"/>
      <w:marBottom w:val="0"/>
      <w:divBdr>
        <w:top w:val="none" w:sz="0" w:space="0" w:color="auto"/>
        <w:left w:val="none" w:sz="0" w:space="0" w:color="auto"/>
        <w:bottom w:val="none" w:sz="0" w:space="0" w:color="auto"/>
        <w:right w:val="none" w:sz="0" w:space="0" w:color="auto"/>
      </w:divBdr>
    </w:div>
    <w:div w:id="18028465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en.park@hee.nhs.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kb\Desktop\HEE%20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1AB44-718F-43B2-9A81-2FD1D23B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HEE Landscape</Template>
  <TotalTime>0</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Ben (Q30) Health Education North East</dc:creator>
  <cp:lastModifiedBy>Windows User</cp:lastModifiedBy>
  <cp:revision>1</cp:revision>
  <cp:lastPrinted>2017-05-04T13:04:00Z</cp:lastPrinted>
  <dcterms:created xsi:type="dcterms:W3CDTF">2019-05-13T11:01:00Z</dcterms:created>
  <dcterms:modified xsi:type="dcterms:W3CDTF">2019-05-13T11:01:00Z</dcterms:modified>
</cp:coreProperties>
</file>