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F5F56" w14:textId="77777777" w:rsidR="00C86FD3" w:rsidRPr="00DC729F" w:rsidRDefault="00C86FD3" w:rsidP="00C86FD3">
      <w:pPr>
        <w:jc w:val="center"/>
        <w:rPr>
          <w:rFonts w:ascii="Helvetica" w:hAnsi="Helvetica"/>
          <w:b/>
          <w:sz w:val="22"/>
          <w:szCs w:val="22"/>
        </w:rPr>
      </w:pPr>
      <w:r w:rsidRPr="00DC729F">
        <w:rPr>
          <w:rFonts w:ascii="Helvetica" w:hAnsi="Helvetica"/>
          <w:b/>
          <w:sz w:val="22"/>
          <w:szCs w:val="22"/>
        </w:rPr>
        <w:t>Community Ultrasound Service – Referral Form</w:t>
      </w:r>
    </w:p>
    <w:p w14:paraId="19692782" w14:textId="77777777" w:rsidR="00C86FD3" w:rsidRPr="00DC729F" w:rsidRDefault="00C86FD3" w:rsidP="00C86FD3">
      <w:pPr>
        <w:jc w:val="center"/>
        <w:rPr>
          <w:rFonts w:ascii="Helvetica" w:hAnsi="Helvetica"/>
          <w:sz w:val="22"/>
          <w:szCs w:val="22"/>
        </w:rPr>
      </w:pPr>
      <w:r w:rsidRPr="00DC729F">
        <w:rPr>
          <w:rFonts w:ascii="Helvetica" w:hAnsi="Helvetica"/>
          <w:b/>
          <w:sz w:val="22"/>
          <w:szCs w:val="22"/>
        </w:rPr>
        <w:t>(Provided by Yorkshire Health Solutions)</w:t>
      </w:r>
    </w:p>
    <w:p w14:paraId="721D61B8" w14:textId="77777777" w:rsidR="00C86FD3" w:rsidRPr="00DC729F" w:rsidRDefault="00C86FD3" w:rsidP="00C86FD3">
      <w:pPr>
        <w:rPr>
          <w:rFonts w:ascii="Helvetica" w:hAnsi="Helvetica"/>
          <w:sz w:val="22"/>
          <w:szCs w:val="22"/>
        </w:rPr>
      </w:pPr>
    </w:p>
    <w:p w14:paraId="22D42194" w14:textId="77777777" w:rsidR="00C86FD3" w:rsidRPr="00DC729F" w:rsidRDefault="00C86FD3" w:rsidP="00C86FD3">
      <w:pPr>
        <w:pStyle w:val="NoSpacing"/>
        <w:rPr>
          <w:rFonts w:ascii="Helvetica" w:eastAsia="Times New Roman" w:hAnsi="Helvetica"/>
          <w:bCs/>
          <w:kern w:val="36"/>
          <w:lang w:eastAsia="en-GB"/>
        </w:rPr>
      </w:pPr>
      <w:r w:rsidRPr="00DC729F">
        <w:rPr>
          <w:rFonts w:ascii="Helvetica" w:eastAsia="Times New Roman" w:hAnsi="Helvetica"/>
          <w:bCs/>
          <w:kern w:val="36"/>
          <w:lang w:eastAsia="en-GB"/>
        </w:rPr>
        <w:t>Tel for GP Surgeries only:</w:t>
      </w:r>
      <w:r w:rsidRPr="00DC729F">
        <w:rPr>
          <w:rFonts w:ascii="Helvetica" w:eastAsia="Times New Roman" w:hAnsi="Helvetica"/>
          <w:bCs/>
          <w:kern w:val="36"/>
          <w:lang w:eastAsia="en-GB"/>
        </w:rPr>
        <w:tab/>
      </w:r>
      <w:r w:rsidRPr="00DC729F">
        <w:rPr>
          <w:rFonts w:ascii="Helvetica" w:eastAsia="Times New Roman" w:hAnsi="Helvetica"/>
          <w:b/>
          <w:bCs/>
          <w:kern w:val="36"/>
          <w:lang w:eastAsia="en-GB"/>
        </w:rPr>
        <w:t>01282 854998</w:t>
      </w:r>
    </w:p>
    <w:p w14:paraId="3F1901C2" w14:textId="77777777" w:rsidR="00C86FD3" w:rsidRPr="00DC729F" w:rsidRDefault="00C86FD3" w:rsidP="00C86FD3">
      <w:pPr>
        <w:pStyle w:val="NoSpacing"/>
        <w:rPr>
          <w:rFonts w:ascii="Helvetica" w:hAnsi="Helvetica"/>
        </w:rPr>
      </w:pPr>
      <w:r w:rsidRPr="00DC729F">
        <w:rPr>
          <w:rFonts w:ascii="Helvetica" w:eastAsia="Times New Roman" w:hAnsi="Helvetica"/>
          <w:bCs/>
          <w:kern w:val="36"/>
          <w:lang w:eastAsia="en-GB"/>
        </w:rPr>
        <w:t xml:space="preserve">Secure e-mail referrals: </w:t>
      </w:r>
      <w:r w:rsidRPr="00DC729F">
        <w:rPr>
          <w:rFonts w:ascii="Helvetica" w:eastAsia="Times New Roman" w:hAnsi="Helvetica"/>
          <w:bCs/>
          <w:kern w:val="36"/>
          <w:lang w:eastAsia="en-GB"/>
        </w:rPr>
        <w:tab/>
      </w:r>
      <w:hyperlink r:id="rId8" w:history="1">
        <w:r w:rsidRPr="0066794B">
          <w:rPr>
            <w:rStyle w:val="Hyperlink"/>
            <w:rFonts w:ascii="Helvetica" w:eastAsia="Times New Roman" w:hAnsi="Helvetica"/>
            <w:b/>
            <w:bCs/>
            <w:color w:val="0000FF"/>
            <w:kern w:val="36"/>
            <w:lang w:eastAsia="en-GB"/>
          </w:rPr>
          <w:t>YHS.appointments@nhs.net</w:t>
        </w:r>
      </w:hyperlink>
    </w:p>
    <w:p w14:paraId="3D6544E5" w14:textId="77777777" w:rsidR="00C86FD3" w:rsidRPr="00DC729F" w:rsidRDefault="00C86FD3" w:rsidP="00C86FD3">
      <w:pPr>
        <w:pStyle w:val="NoSpacing"/>
        <w:rPr>
          <w:rFonts w:ascii="Helvetica" w:hAnsi="Helvetica"/>
        </w:rPr>
      </w:pPr>
    </w:p>
    <w:p w14:paraId="7110E1BA" w14:textId="77777777" w:rsidR="00C86FD3" w:rsidRPr="00DC729F" w:rsidRDefault="00C86FD3" w:rsidP="00DC729F">
      <w:pPr>
        <w:pStyle w:val="NoSpacing"/>
        <w:ind w:right="-597"/>
        <w:rPr>
          <w:rFonts w:ascii="Helvetica" w:eastAsia="Times New Roman" w:hAnsi="Helvetica"/>
          <w:bCs/>
          <w:kern w:val="36"/>
          <w:lang w:eastAsia="en-GB"/>
        </w:rPr>
      </w:pPr>
      <w:r w:rsidRPr="00DC729F">
        <w:rPr>
          <w:rFonts w:ascii="Helvetica" w:eastAsia="Times New Roman" w:hAnsi="Helvetica"/>
          <w:bCs/>
          <w:kern w:val="36"/>
          <w:lang w:eastAsia="en-GB"/>
        </w:rPr>
        <w:t>Please circle:</w:t>
      </w:r>
      <w:r w:rsidRPr="00DC729F">
        <w:rPr>
          <w:rFonts w:ascii="Helvetica" w:eastAsia="Times New Roman" w:hAnsi="Helvetica"/>
          <w:bCs/>
          <w:kern w:val="36"/>
          <w:lang w:eastAsia="en-GB"/>
        </w:rPr>
        <w:tab/>
        <w:t xml:space="preserve">   </w:t>
      </w:r>
      <w:r w:rsidRPr="00DC729F">
        <w:rPr>
          <w:rFonts w:ascii="Helvetica" w:eastAsia="Times New Roman" w:hAnsi="Helvetica"/>
          <w:b/>
          <w:bCs/>
          <w:kern w:val="36"/>
          <w:lang w:eastAsia="en-GB"/>
        </w:rPr>
        <w:t>URGENT \ ROUTINE</w:t>
      </w:r>
    </w:p>
    <w:p w14:paraId="219B765F" w14:textId="1446340E" w:rsidR="00231D68" w:rsidRPr="00DC729F" w:rsidRDefault="00C86FD3" w:rsidP="00541D1E">
      <w:pPr>
        <w:pStyle w:val="NoSpacing"/>
        <w:rPr>
          <w:rFonts w:ascii="Helvetica" w:eastAsia="Times New Roman" w:hAnsi="Helvetica"/>
          <w:bCs/>
          <w:kern w:val="36"/>
          <w:lang w:eastAsia="en-GB"/>
        </w:rPr>
      </w:pPr>
      <w:r w:rsidRPr="00DC729F">
        <w:rPr>
          <w:rFonts w:ascii="Helvetica" w:eastAsia="Times New Roman" w:hAnsi="Helvetica"/>
          <w:bCs/>
          <w:kern w:val="36"/>
          <w:lang w:eastAsia="en-GB"/>
        </w:rPr>
        <w:t>Select the venues which your patient could attend (multiple may be selected):</w:t>
      </w:r>
    </w:p>
    <w:p w14:paraId="4E868852" w14:textId="77777777" w:rsidR="00B95E05" w:rsidRPr="00DC729F" w:rsidRDefault="00B95E05" w:rsidP="00690BB0">
      <w:pPr>
        <w:numPr>
          <w:ilvl w:val="0"/>
          <w:numId w:val="1"/>
        </w:numPr>
        <w:ind w:left="567" w:hanging="436"/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</w:pPr>
      <w:r w:rsidRPr="00DC729F"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  <w:t>Eastfield Medical Centre, 14 High Street, Eastfield, YO11 3LJ</w:t>
      </w:r>
    </w:p>
    <w:p w14:paraId="1A289F7D" w14:textId="77777777" w:rsidR="00B95E05" w:rsidRPr="00DC729F" w:rsidRDefault="00B95E05" w:rsidP="00690BB0">
      <w:pPr>
        <w:numPr>
          <w:ilvl w:val="0"/>
          <w:numId w:val="1"/>
        </w:numPr>
        <w:ind w:left="567" w:hanging="436"/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</w:pPr>
      <w:r w:rsidRPr="00DC729F"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  <w:t xml:space="preserve">Lawrence House Medical Centre, </w:t>
      </w:r>
      <w:r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  <w:t xml:space="preserve">Belgrave Surgery, </w:t>
      </w:r>
      <w:r w:rsidRPr="00DC729F"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  <w:t>1 Belgrave Crescent, Scarborough, YO11 1UB</w:t>
      </w:r>
      <w:bookmarkStart w:id="0" w:name="_GoBack"/>
      <w:bookmarkEnd w:id="0"/>
    </w:p>
    <w:p w14:paraId="237B2EE4" w14:textId="77777777" w:rsidR="00B95E05" w:rsidRPr="00DC729F" w:rsidRDefault="00B95E05" w:rsidP="009D116B">
      <w:pPr>
        <w:numPr>
          <w:ilvl w:val="0"/>
          <w:numId w:val="1"/>
        </w:numPr>
        <w:ind w:left="567" w:hanging="436"/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</w:pPr>
      <w:proofErr w:type="spellStart"/>
      <w:r w:rsidRPr="00DC729F"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  <w:t>Monkgate</w:t>
      </w:r>
      <w:proofErr w:type="spellEnd"/>
      <w:r w:rsidRPr="00DC729F"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  <w:t xml:space="preserve"> Surgery, 35 </w:t>
      </w:r>
      <w:proofErr w:type="spellStart"/>
      <w:r w:rsidRPr="00DC729F"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  <w:t>Monkgate</w:t>
      </w:r>
      <w:proofErr w:type="spellEnd"/>
      <w:r w:rsidRPr="00DC729F"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  <w:t xml:space="preserve">, York YO31 7PB </w:t>
      </w:r>
    </w:p>
    <w:p w14:paraId="47C2A84F" w14:textId="77777777" w:rsidR="00B95E05" w:rsidRPr="00DC729F" w:rsidRDefault="00B95E05" w:rsidP="00690BB0">
      <w:pPr>
        <w:numPr>
          <w:ilvl w:val="0"/>
          <w:numId w:val="1"/>
        </w:numPr>
        <w:ind w:left="567" w:hanging="436"/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</w:pPr>
      <w:r w:rsidRPr="00DC729F"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  <w:t>Pickering Medical Practice, Southgate, Pickering, YO18 8BL</w:t>
      </w:r>
    </w:p>
    <w:p w14:paraId="11BFC37B" w14:textId="77777777" w:rsidR="00B95E05" w:rsidRPr="00DC729F" w:rsidRDefault="00B95E05" w:rsidP="00690BB0">
      <w:pPr>
        <w:numPr>
          <w:ilvl w:val="0"/>
          <w:numId w:val="1"/>
        </w:numPr>
        <w:ind w:left="567" w:hanging="436"/>
        <w:rPr>
          <w:rFonts w:ascii="Helvetica" w:hAnsi="Helvetica"/>
          <w:sz w:val="22"/>
          <w:szCs w:val="22"/>
        </w:rPr>
      </w:pPr>
      <w:r w:rsidRPr="00DC729F"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  <w:t xml:space="preserve">Pocklington Surgery, The </w:t>
      </w:r>
      <w:proofErr w:type="spellStart"/>
      <w:r w:rsidRPr="00DC729F"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  <w:t>Beckside</w:t>
      </w:r>
      <w:proofErr w:type="spellEnd"/>
      <w:r w:rsidRPr="00DC729F"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  <w:t xml:space="preserve"> Centre, 1 Amos Drive, Pocklington YO42 2BS</w:t>
      </w:r>
    </w:p>
    <w:p w14:paraId="04BB04ED" w14:textId="77777777" w:rsidR="00B95E05" w:rsidRPr="00DC729F" w:rsidRDefault="00B95E05" w:rsidP="00E8424A">
      <w:pPr>
        <w:numPr>
          <w:ilvl w:val="0"/>
          <w:numId w:val="1"/>
        </w:numPr>
        <w:ind w:left="567" w:hanging="436"/>
        <w:rPr>
          <w:rFonts w:ascii="Helvetica" w:hAnsi="Helvetica"/>
          <w:sz w:val="22"/>
          <w:szCs w:val="22"/>
        </w:rPr>
      </w:pPr>
      <w:r w:rsidRPr="00DC729F"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  <w:t>Stamford Bridge Health Care Centre, 46 Viking Road, York YO41 1BR</w:t>
      </w:r>
    </w:p>
    <w:p w14:paraId="15B8B744" w14:textId="77777777" w:rsidR="00B95E05" w:rsidRPr="00AD2A46" w:rsidRDefault="00B95E05" w:rsidP="00690BB0">
      <w:pPr>
        <w:numPr>
          <w:ilvl w:val="0"/>
          <w:numId w:val="1"/>
        </w:numPr>
        <w:ind w:left="567" w:hanging="436"/>
        <w:rPr>
          <w:rFonts w:ascii="Helvetica" w:hAnsi="Helvetica"/>
          <w:sz w:val="22"/>
          <w:szCs w:val="22"/>
        </w:rPr>
      </w:pPr>
      <w:proofErr w:type="spellStart"/>
      <w:r w:rsidRPr="00DC729F"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  <w:t>Strensall</w:t>
      </w:r>
      <w:proofErr w:type="spellEnd"/>
      <w:r w:rsidRPr="00DC729F"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  <w:t xml:space="preserve"> Health Care Centre, Southfields Road, York YO32 5UA</w:t>
      </w:r>
    </w:p>
    <w:p w14:paraId="3B193BF6" w14:textId="521E1785" w:rsidR="00AD2A46" w:rsidRDefault="00AD2A46" w:rsidP="00690BB0">
      <w:pPr>
        <w:numPr>
          <w:ilvl w:val="0"/>
          <w:numId w:val="1"/>
        </w:numPr>
        <w:ind w:left="567" w:hanging="436"/>
        <w:rPr>
          <w:rFonts w:ascii="Helvetica" w:hAnsi="Helvetica"/>
          <w:sz w:val="22"/>
          <w:szCs w:val="22"/>
        </w:rPr>
      </w:pPr>
      <w:r w:rsidRPr="00DC729F">
        <w:rPr>
          <w:rFonts w:ascii="Helvetica" w:eastAsia="Times New Roman" w:hAnsi="Helvetica"/>
          <w:kern w:val="36"/>
          <w:sz w:val="22"/>
          <w:szCs w:val="22"/>
          <w:lang w:eastAsia="en-GB"/>
        </w:rPr>
        <w:t>Tower Court Health Centre, Oakdale Road, Clifton Moor</w:t>
      </w:r>
      <w:r w:rsidRPr="00DC729F">
        <w:rPr>
          <w:rFonts w:ascii="Helvetica" w:hAnsi="Helvetica"/>
          <w:sz w:val="22"/>
          <w:szCs w:val="22"/>
        </w:rPr>
        <w:t>, York, YO30 4RZ</w:t>
      </w:r>
    </w:p>
    <w:p w14:paraId="32CD82A1" w14:textId="77777777" w:rsidR="00AD2A46" w:rsidRPr="00282874" w:rsidRDefault="00AD2A46" w:rsidP="00AD2A46">
      <w:pPr>
        <w:numPr>
          <w:ilvl w:val="0"/>
          <w:numId w:val="1"/>
        </w:numPr>
        <w:ind w:left="567" w:hanging="436"/>
        <w:rPr>
          <w:rFonts w:ascii="Helvetica" w:hAnsi="Helvetica"/>
          <w:sz w:val="22"/>
          <w:szCs w:val="22"/>
        </w:rPr>
      </w:pPr>
      <w:r w:rsidRPr="00DC729F"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  <w:t xml:space="preserve">Unity Health, </w:t>
      </w:r>
      <w:proofErr w:type="spellStart"/>
      <w:r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  <w:t>Kimberlow</w:t>
      </w:r>
      <w:proofErr w:type="spellEnd"/>
      <w:r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  <w:t xml:space="preserve"> Hill Surgery, </w:t>
      </w:r>
      <w:proofErr w:type="spellStart"/>
      <w:r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  <w:t>Kimberlow</w:t>
      </w:r>
      <w:proofErr w:type="spellEnd"/>
      <w:r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  <w:t xml:space="preserve"> Rise, </w:t>
      </w:r>
      <w:proofErr w:type="spellStart"/>
      <w:r w:rsidRPr="00DC729F"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  <w:t>Heslington</w:t>
      </w:r>
      <w:proofErr w:type="spellEnd"/>
      <w:r w:rsidRPr="00DC729F"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  <w:t xml:space="preserve">, York YO10 </w:t>
      </w:r>
      <w:r>
        <w:rPr>
          <w:rFonts w:ascii="Helvetica" w:eastAsia="Times New Roman" w:hAnsi="Helvetica"/>
          <w:bCs/>
          <w:kern w:val="36"/>
          <w:sz w:val="22"/>
          <w:szCs w:val="22"/>
          <w:lang w:eastAsia="en-GB"/>
        </w:rPr>
        <w:t>5LA</w:t>
      </w:r>
    </w:p>
    <w:p w14:paraId="1F321F30" w14:textId="77777777" w:rsidR="00282874" w:rsidRPr="00B95E05" w:rsidRDefault="00282874" w:rsidP="00282874">
      <w:pPr>
        <w:ind w:left="567"/>
        <w:rPr>
          <w:rFonts w:ascii="Helvetica" w:hAnsi="Helvetica"/>
          <w:sz w:val="22"/>
          <w:szCs w:val="22"/>
        </w:rPr>
      </w:pPr>
    </w:p>
    <w:p w14:paraId="6A5B63E6" w14:textId="338CC974" w:rsidR="00B95E05" w:rsidRPr="00DC729F" w:rsidRDefault="00B95E05" w:rsidP="00AD2A46">
      <w:pPr>
        <w:rPr>
          <w:rFonts w:ascii="Helvetica" w:hAnsi="Helvetica"/>
          <w:sz w:val="22"/>
          <w:szCs w:val="22"/>
        </w:rPr>
      </w:pPr>
    </w:p>
    <w:tbl>
      <w:tblPr>
        <w:tblpPr w:leftFromText="180" w:rightFromText="180" w:vertAnchor="text" w:horzAnchor="page" w:tblpX="550" w:tblpY="323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625"/>
        <w:gridCol w:w="1951"/>
        <w:gridCol w:w="3436"/>
      </w:tblGrid>
      <w:tr w:rsidR="00B95E05" w:rsidRPr="00DC729F" w14:paraId="22402C5A" w14:textId="77777777" w:rsidTr="00B95E05">
        <w:trPr>
          <w:trHeight w:val="555"/>
        </w:trPr>
        <w:tc>
          <w:tcPr>
            <w:tcW w:w="4761" w:type="dxa"/>
          </w:tcPr>
          <w:p w14:paraId="38C731A0" w14:textId="77777777" w:rsidR="00B95E05" w:rsidRPr="00DC729F" w:rsidRDefault="00B95E05" w:rsidP="00B95E0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729F">
              <w:rPr>
                <w:rFonts w:ascii="Arial" w:hAnsi="Arial" w:cs="Arial"/>
                <w:sz w:val="22"/>
                <w:szCs w:val="22"/>
              </w:rPr>
              <w:t>Patient Name:</w:t>
            </w:r>
          </w:p>
        </w:tc>
        <w:tc>
          <w:tcPr>
            <w:tcW w:w="6012" w:type="dxa"/>
            <w:gridSpan w:val="3"/>
          </w:tcPr>
          <w:p w14:paraId="4CC7A635" w14:textId="77777777" w:rsidR="00B95E05" w:rsidRPr="00DC729F" w:rsidRDefault="00B95E05" w:rsidP="00B95E0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729F">
              <w:rPr>
                <w:rFonts w:ascii="Arial" w:hAnsi="Arial" w:cs="Arial"/>
                <w:sz w:val="22"/>
                <w:szCs w:val="22"/>
              </w:rPr>
              <w:t xml:space="preserve"> D.O.B: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Helvetica" w:hAnsi="Helvetica"/>
                <w:sz w:val="22"/>
                <w:szCs w:val="22"/>
              </w:rPr>
              <w:t>Male/Female</w:t>
            </w:r>
          </w:p>
        </w:tc>
      </w:tr>
      <w:tr w:rsidR="00B95E05" w:rsidRPr="00DC729F" w14:paraId="336CFD2E" w14:textId="77777777" w:rsidTr="00B95E05">
        <w:trPr>
          <w:trHeight w:val="555"/>
        </w:trPr>
        <w:tc>
          <w:tcPr>
            <w:tcW w:w="4761" w:type="dxa"/>
          </w:tcPr>
          <w:p w14:paraId="12F23E28" w14:textId="77777777" w:rsidR="00B95E05" w:rsidRPr="00DC729F" w:rsidRDefault="00B95E05" w:rsidP="00B95E0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Ethnic Group:                  Not Stated: YES/NO</w:t>
            </w:r>
          </w:p>
        </w:tc>
        <w:tc>
          <w:tcPr>
            <w:tcW w:w="6012" w:type="dxa"/>
            <w:gridSpan w:val="3"/>
          </w:tcPr>
          <w:p w14:paraId="7247469E" w14:textId="77777777" w:rsidR="00B95E05" w:rsidRPr="00DC729F" w:rsidRDefault="00B95E05" w:rsidP="00B95E0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Wheelchair User: YES/NO</w:t>
            </w:r>
          </w:p>
        </w:tc>
      </w:tr>
      <w:tr w:rsidR="00B95E05" w:rsidRPr="00DC729F" w14:paraId="400C4D2D" w14:textId="77777777" w:rsidTr="00B95E05">
        <w:trPr>
          <w:trHeight w:val="723"/>
        </w:trPr>
        <w:tc>
          <w:tcPr>
            <w:tcW w:w="4761" w:type="dxa"/>
            <w:vMerge w:val="restart"/>
          </w:tcPr>
          <w:p w14:paraId="7739A932" w14:textId="77777777" w:rsidR="00B95E05" w:rsidRPr="00DC729F" w:rsidRDefault="00B95E05" w:rsidP="00B95E0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729F">
              <w:rPr>
                <w:rFonts w:ascii="Arial" w:hAnsi="Arial" w:cs="Arial"/>
                <w:sz w:val="22"/>
                <w:szCs w:val="22"/>
              </w:rPr>
              <w:t>Patient Address</w:t>
            </w:r>
          </w:p>
        </w:tc>
        <w:tc>
          <w:tcPr>
            <w:tcW w:w="6012" w:type="dxa"/>
            <w:gridSpan w:val="3"/>
          </w:tcPr>
          <w:p w14:paraId="7A1CDB0C" w14:textId="77777777" w:rsidR="00B95E05" w:rsidRPr="00DC729F" w:rsidRDefault="00B95E05" w:rsidP="00B95E0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729F">
              <w:rPr>
                <w:rFonts w:ascii="Arial" w:hAnsi="Arial" w:cs="Arial"/>
                <w:sz w:val="22"/>
                <w:szCs w:val="22"/>
              </w:rPr>
              <w:t>NHS Number:</w:t>
            </w:r>
          </w:p>
        </w:tc>
      </w:tr>
      <w:tr w:rsidR="00B95E05" w:rsidRPr="00DC729F" w14:paraId="41D922A6" w14:textId="77777777" w:rsidTr="00B95E05">
        <w:trPr>
          <w:trHeight w:val="723"/>
        </w:trPr>
        <w:tc>
          <w:tcPr>
            <w:tcW w:w="4761" w:type="dxa"/>
            <w:vMerge/>
          </w:tcPr>
          <w:p w14:paraId="32F98DE4" w14:textId="77777777" w:rsidR="00B95E05" w:rsidRPr="00DC729F" w:rsidRDefault="00B95E05" w:rsidP="00B95E0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gridSpan w:val="2"/>
          </w:tcPr>
          <w:p w14:paraId="2AC535CD" w14:textId="77777777" w:rsidR="00B95E05" w:rsidRPr="00DC729F" w:rsidRDefault="00B95E05" w:rsidP="00B95E0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729F">
              <w:rPr>
                <w:rFonts w:ascii="Arial" w:hAnsi="Arial" w:cs="Arial"/>
                <w:sz w:val="22"/>
                <w:szCs w:val="22"/>
              </w:rPr>
              <w:t>Patient Telephone:</w:t>
            </w:r>
          </w:p>
        </w:tc>
        <w:tc>
          <w:tcPr>
            <w:tcW w:w="3436" w:type="dxa"/>
          </w:tcPr>
          <w:p w14:paraId="6AADC85F" w14:textId="77777777" w:rsidR="00B95E05" w:rsidRPr="00DC729F" w:rsidRDefault="00B95E05" w:rsidP="00B95E0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729F">
              <w:rPr>
                <w:rFonts w:ascii="Arial" w:hAnsi="Arial" w:cs="Arial"/>
                <w:sz w:val="22"/>
                <w:szCs w:val="22"/>
              </w:rPr>
              <w:t>Patient Mobile:</w:t>
            </w:r>
          </w:p>
          <w:p w14:paraId="27ECC89E" w14:textId="77777777" w:rsidR="00B95E05" w:rsidRPr="00DC729F" w:rsidRDefault="00B95E05" w:rsidP="00B95E0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729F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B95E05" w:rsidRPr="00DC729F" w14:paraId="6D077407" w14:textId="77777777" w:rsidTr="00B95E05">
        <w:trPr>
          <w:trHeight w:val="723"/>
        </w:trPr>
        <w:tc>
          <w:tcPr>
            <w:tcW w:w="4761" w:type="dxa"/>
          </w:tcPr>
          <w:p w14:paraId="42131E8F" w14:textId="77777777" w:rsidR="00B95E05" w:rsidRPr="00DC729F" w:rsidRDefault="00B95E05" w:rsidP="00B95E0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729F">
              <w:rPr>
                <w:rFonts w:ascii="Arial" w:hAnsi="Arial" w:cs="Arial"/>
                <w:sz w:val="22"/>
                <w:szCs w:val="22"/>
              </w:rPr>
              <w:t>Referring Practitioner:</w:t>
            </w:r>
          </w:p>
          <w:p w14:paraId="72882F22" w14:textId="77777777" w:rsidR="00B95E05" w:rsidRPr="00DC729F" w:rsidRDefault="00B95E05" w:rsidP="00B95E0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729F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6D852DB9" w14:textId="77777777" w:rsidR="00B95E05" w:rsidRPr="00DC729F" w:rsidRDefault="00B95E05" w:rsidP="00B95E0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729F">
              <w:rPr>
                <w:rFonts w:ascii="Arial" w:hAnsi="Arial" w:cs="Arial"/>
                <w:sz w:val="22"/>
                <w:szCs w:val="22"/>
              </w:rPr>
              <w:t>GP Practice Name</w:t>
            </w:r>
          </w:p>
        </w:tc>
        <w:tc>
          <w:tcPr>
            <w:tcW w:w="6012" w:type="dxa"/>
            <w:gridSpan w:val="3"/>
          </w:tcPr>
          <w:p w14:paraId="29381482" w14:textId="77777777" w:rsidR="00B95E05" w:rsidRPr="00DC729F" w:rsidRDefault="00B95E05" w:rsidP="00B95E0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729F">
              <w:rPr>
                <w:rFonts w:ascii="Arial" w:hAnsi="Arial" w:cs="Arial"/>
                <w:sz w:val="22"/>
                <w:szCs w:val="22"/>
              </w:rPr>
              <w:t>G.P Practice Telephone:</w:t>
            </w:r>
          </w:p>
          <w:p w14:paraId="67779445" w14:textId="77777777" w:rsidR="00B95E05" w:rsidRPr="00DC729F" w:rsidRDefault="00B95E05" w:rsidP="00B95E0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729F">
              <w:rPr>
                <w:rFonts w:ascii="Arial" w:hAnsi="Arial" w:cs="Arial"/>
                <w:sz w:val="22"/>
                <w:szCs w:val="22"/>
              </w:rPr>
              <w:t>Practice code:</w:t>
            </w:r>
          </w:p>
          <w:p w14:paraId="717FFB1F" w14:textId="77777777" w:rsidR="00B95E05" w:rsidRPr="00DC729F" w:rsidRDefault="00B95E05" w:rsidP="00B95E0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729F">
              <w:rPr>
                <w:rFonts w:ascii="Arial" w:hAnsi="Arial" w:cs="Arial"/>
                <w:sz w:val="22"/>
                <w:szCs w:val="22"/>
              </w:rPr>
              <w:t>Secure Practice e-mail:</w:t>
            </w:r>
          </w:p>
          <w:p w14:paraId="55D1CF38" w14:textId="77777777" w:rsidR="00B95E05" w:rsidRPr="00DC729F" w:rsidRDefault="00B95E05" w:rsidP="00B95E0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729F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B95E05" w:rsidRPr="00DC729F" w14:paraId="2AC0D59F" w14:textId="77777777" w:rsidTr="00B95E05">
        <w:trPr>
          <w:trHeight w:val="645"/>
        </w:trPr>
        <w:tc>
          <w:tcPr>
            <w:tcW w:w="10773" w:type="dxa"/>
            <w:gridSpan w:val="4"/>
          </w:tcPr>
          <w:p w14:paraId="51FB24D5" w14:textId="77777777" w:rsidR="00B95E05" w:rsidRPr="00DC729F" w:rsidRDefault="00B95E05" w:rsidP="00B95E0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729F">
              <w:rPr>
                <w:rFonts w:ascii="Arial" w:hAnsi="Arial" w:cs="Arial"/>
                <w:sz w:val="22"/>
                <w:szCs w:val="22"/>
              </w:rPr>
              <w:t>Parts to be scanned:</w:t>
            </w:r>
          </w:p>
        </w:tc>
      </w:tr>
      <w:tr w:rsidR="00B95E05" w:rsidRPr="00DC729F" w14:paraId="43319717" w14:textId="77777777" w:rsidTr="00B95E05">
        <w:trPr>
          <w:trHeight w:val="2571"/>
        </w:trPr>
        <w:tc>
          <w:tcPr>
            <w:tcW w:w="10773" w:type="dxa"/>
            <w:gridSpan w:val="4"/>
          </w:tcPr>
          <w:p w14:paraId="42D01139" w14:textId="77777777" w:rsidR="00B95E05" w:rsidRPr="00DC729F" w:rsidRDefault="00B95E05" w:rsidP="00B95E0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729F">
              <w:rPr>
                <w:rFonts w:ascii="Arial" w:hAnsi="Arial" w:cs="Arial"/>
                <w:sz w:val="22"/>
                <w:szCs w:val="22"/>
              </w:rPr>
              <w:t>Clinical Information:</w:t>
            </w:r>
          </w:p>
        </w:tc>
      </w:tr>
      <w:tr w:rsidR="00B95E05" w:rsidRPr="00DC729F" w14:paraId="6402CBB4" w14:textId="77777777" w:rsidTr="00B95E05">
        <w:trPr>
          <w:trHeight w:val="70"/>
        </w:trPr>
        <w:tc>
          <w:tcPr>
            <w:tcW w:w="10773" w:type="dxa"/>
            <w:gridSpan w:val="4"/>
          </w:tcPr>
          <w:p w14:paraId="607E2FF6" w14:textId="77777777" w:rsidR="00B95E05" w:rsidRPr="00DC729F" w:rsidRDefault="00B95E05" w:rsidP="00B95E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C729F">
              <w:rPr>
                <w:rFonts w:ascii="Arial" w:hAnsi="Arial" w:cs="Arial"/>
                <w:i/>
                <w:sz w:val="22"/>
                <w:szCs w:val="22"/>
              </w:rPr>
              <w:t>I hereby give consent to the above examination and confirm that the examination/procedure has been explained to me</w:t>
            </w:r>
          </w:p>
        </w:tc>
      </w:tr>
      <w:tr w:rsidR="00B95E05" w:rsidRPr="00DC729F" w14:paraId="43A78A59" w14:textId="77777777" w:rsidTr="00B95E05">
        <w:trPr>
          <w:trHeight w:val="554"/>
        </w:trPr>
        <w:tc>
          <w:tcPr>
            <w:tcW w:w="5386" w:type="dxa"/>
            <w:gridSpan w:val="2"/>
          </w:tcPr>
          <w:p w14:paraId="5A4DA257" w14:textId="77777777" w:rsidR="00B95E05" w:rsidRPr="00DC729F" w:rsidRDefault="00B95E05" w:rsidP="00B95E05">
            <w:pPr>
              <w:rPr>
                <w:rFonts w:ascii="Arial" w:hAnsi="Arial" w:cs="Arial"/>
                <w:sz w:val="22"/>
                <w:szCs w:val="22"/>
              </w:rPr>
            </w:pPr>
            <w:r w:rsidRPr="00DC729F">
              <w:rPr>
                <w:rFonts w:ascii="Arial" w:hAnsi="Arial" w:cs="Arial"/>
                <w:sz w:val="22"/>
                <w:szCs w:val="22"/>
              </w:rPr>
              <w:t>Patient Signature.</w:t>
            </w:r>
          </w:p>
          <w:p w14:paraId="6F59B74C" w14:textId="77777777" w:rsidR="00B95E05" w:rsidRPr="00DC729F" w:rsidRDefault="00B95E05" w:rsidP="00B95E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14:paraId="5FD9DAB0" w14:textId="77777777" w:rsidR="00B95E05" w:rsidRPr="00DC729F" w:rsidRDefault="00B95E05" w:rsidP="00B95E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C729F">
              <w:rPr>
                <w:rFonts w:ascii="Arial" w:hAnsi="Arial" w:cs="Arial"/>
                <w:sz w:val="22"/>
                <w:szCs w:val="22"/>
              </w:rPr>
              <w:t>Operator’s Signature:</w:t>
            </w:r>
          </w:p>
        </w:tc>
      </w:tr>
    </w:tbl>
    <w:p w14:paraId="0C2A7C2A" w14:textId="5C513790" w:rsidR="00541D1E" w:rsidRPr="00B95E05" w:rsidRDefault="00541D1E" w:rsidP="00AD2A46">
      <w:pPr>
        <w:rPr>
          <w:rFonts w:ascii="Helvetica" w:hAnsi="Helvetica"/>
          <w:sz w:val="22"/>
          <w:szCs w:val="22"/>
        </w:rPr>
      </w:pPr>
    </w:p>
    <w:sectPr w:rsidR="00541D1E" w:rsidRPr="00B95E05" w:rsidSect="00FD1675">
      <w:headerReference w:type="default" r:id="rId9"/>
      <w:footerReference w:type="default" r:id="rId10"/>
      <w:pgSz w:w="11906" w:h="16838"/>
      <w:pgMar w:top="851" w:right="1361" w:bottom="568" w:left="1361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F5DC7" w14:textId="77777777" w:rsidR="00BA52BA" w:rsidRDefault="00BA52BA" w:rsidP="006C0A68">
      <w:r>
        <w:separator/>
      </w:r>
    </w:p>
  </w:endnote>
  <w:endnote w:type="continuationSeparator" w:id="0">
    <w:p w14:paraId="0E5DAB49" w14:textId="77777777" w:rsidR="00BA52BA" w:rsidRDefault="00BA52BA" w:rsidP="006C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890D4" w14:textId="77777777" w:rsidR="006C0A68" w:rsidRDefault="006C0A68" w:rsidP="006C0A68">
    <w:pPr>
      <w:pStyle w:val="Footer"/>
      <w:jc w:val="center"/>
    </w:pPr>
    <w:r>
      <w:t>www.yorkshirehealthsolutions.com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BE658" w14:textId="77777777" w:rsidR="00BA52BA" w:rsidRDefault="00BA52BA" w:rsidP="006C0A68">
      <w:r>
        <w:separator/>
      </w:r>
    </w:p>
  </w:footnote>
  <w:footnote w:type="continuationSeparator" w:id="0">
    <w:p w14:paraId="2DE73CD9" w14:textId="77777777" w:rsidR="00BA52BA" w:rsidRDefault="00BA52BA" w:rsidP="006C0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6E86" w14:textId="77777777" w:rsidR="006C0A68" w:rsidRDefault="006C0A6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A3AC6FF" wp14:editId="2BF0E800">
          <wp:simplePos x="0" y="0"/>
          <wp:positionH relativeFrom="column">
            <wp:posOffset>5257165</wp:posOffset>
          </wp:positionH>
          <wp:positionV relativeFrom="paragraph">
            <wp:posOffset>-138430</wp:posOffset>
          </wp:positionV>
          <wp:extent cx="1122680" cy="457200"/>
          <wp:effectExtent l="25400" t="0" r="0" b="0"/>
          <wp:wrapNone/>
          <wp:docPr id="15" name="Picture 15" descr=":::Desktop:Website Files:NH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:::Desktop:Website Files:NHS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540106CA" wp14:editId="466E5577">
          <wp:simplePos x="0" y="0"/>
          <wp:positionH relativeFrom="column">
            <wp:posOffset>-681355</wp:posOffset>
          </wp:positionH>
          <wp:positionV relativeFrom="paragraph">
            <wp:posOffset>-204470</wp:posOffset>
          </wp:positionV>
          <wp:extent cx="1601470" cy="751840"/>
          <wp:effectExtent l="0" t="0" r="0" b="0"/>
          <wp:wrapTopAndBottom/>
          <wp:docPr id="16" name="Picture 16" descr=":YHS copy 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YHS copy 2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24252" t="32461" r="22686" b="32465"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5BC"/>
    <w:multiLevelType w:val="hybridMultilevel"/>
    <w:tmpl w:val="47B2DB90"/>
    <w:lvl w:ilvl="0" w:tplc="DCE4B0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1E"/>
    <w:rsid w:val="000F0CB3"/>
    <w:rsid w:val="0011238D"/>
    <w:rsid w:val="00133F9E"/>
    <w:rsid w:val="00192FF2"/>
    <w:rsid w:val="001953A4"/>
    <w:rsid w:val="001B559C"/>
    <w:rsid w:val="001E0EAD"/>
    <w:rsid w:val="001E3817"/>
    <w:rsid w:val="00231D68"/>
    <w:rsid w:val="00282874"/>
    <w:rsid w:val="002E7E32"/>
    <w:rsid w:val="00343ADC"/>
    <w:rsid w:val="00356138"/>
    <w:rsid w:val="003F56E4"/>
    <w:rsid w:val="00436795"/>
    <w:rsid w:val="004405E8"/>
    <w:rsid w:val="00475085"/>
    <w:rsid w:val="00521BF4"/>
    <w:rsid w:val="00541D1E"/>
    <w:rsid w:val="00556250"/>
    <w:rsid w:val="005E4AD2"/>
    <w:rsid w:val="0066794B"/>
    <w:rsid w:val="00691C05"/>
    <w:rsid w:val="006C0A68"/>
    <w:rsid w:val="006D58A6"/>
    <w:rsid w:val="007060A6"/>
    <w:rsid w:val="00760180"/>
    <w:rsid w:val="00787278"/>
    <w:rsid w:val="007D4CA4"/>
    <w:rsid w:val="00840C15"/>
    <w:rsid w:val="00880B3D"/>
    <w:rsid w:val="008C6F9D"/>
    <w:rsid w:val="00931AA2"/>
    <w:rsid w:val="0097048A"/>
    <w:rsid w:val="00994B70"/>
    <w:rsid w:val="009C18B7"/>
    <w:rsid w:val="009C30FB"/>
    <w:rsid w:val="009D116B"/>
    <w:rsid w:val="009D2F39"/>
    <w:rsid w:val="00A12BFC"/>
    <w:rsid w:val="00A27BCF"/>
    <w:rsid w:val="00A9522D"/>
    <w:rsid w:val="00AD2A46"/>
    <w:rsid w:val="00B95E05"/>
    <w:rsid w:val="00BA52BA"/>
    <w:rsid w:val="00C0041E"/>
    <w:rsid w:val="00C560FC"/>
    <w:rsid w:val="00C86FD3"/>
    <w:rsid w:val="00CF133A"/>
    <w:rsid w:val="00D00D5B"/>
    <w:rsid w:val="00DA701F"/>
    <w:rsid w:val="00DC0447"/>
    <w:rsid w:val="00DC729F"/>
    <w:rsid w:val="00E8424A"/>
    <w:rsid w:val="00EB14FE"/>
    <w:rsid w:val="00ED1DC9"/>
    <w:rsid w:val="00F047B2"/>
    <w:rsid w:val="00F92054"/>
    <w:rsid w:val="00FD1675"/>
    <w:rsid w:val="00FF4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E3AC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1E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D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541D1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41D1E"/>
    <w:rPr>
      <w:color w:val="33333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1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2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86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2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868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4CF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6908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1E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D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541D1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41D1E"/>
    <w:rPr>
      <w:color w:val="33333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1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2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86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2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868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4CF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6908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HS.appointment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user</cp:lastModifiedBy>
  <cp:revision>3</cp:revision>
  <cp:lastPrinted>2016-08-16T11:53:00Z</cp:lastPrinted>
  <dcterms:created xsi:type="dcterms:W3CDTF">2019-06-13T13:03:00Z</dcterms:created>
  <dcterms:modified xsi:type="dcterms:W3CDTF">2019-06-13T13:19:00Z</dcterms:modified>
</cp:coreProperties>
</file>