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8C" w:rsidRDefault="008E684A">
      <w:pPr>
        <w:pStyle w:val="BodyText"/>
        <w:ind w:left="8320"/>
        <w:rPr>
          <w:b w:val="0"/>
          <w:sz w:val="20"/>
        </w:rPr>
      </w:pPr>
      <w:r>
        <w:rPr>
          <w:b w:val="0"/>
          <w:noProof/>
          <w:sz w:val="20"/>
          <w:lang w:val="en-GB" w:eastAsia="en-GB"/>
        </w:rPr>
        <w:drawing>
          <wp:inline distT="0" distB="0" distL="0" distR="0">
            <wp:extent cx="1704702" cy="265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70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8C" w:rsidRDefault="00B54B8C">
      <w:pPr>
        <w:pStyle w:val="BodyText"/>
        <w:spacing w:before="6"/>
        <w:rPr>
          <w:b w:val="0"/>
          <w:sz w:val="15"/>
        </w:rPr>
      </w:pPr>
    </w:p>
    <w:p w:rsidR="00B54B8C" w:rsidRDefault="008E684A">
      <w:pPr>
        <w:spacing w:before="92"/>
        <w:ind w:left="1699"/>
        <w:rPr>
          <w:rFonts w:ascii="Times New Roman" w:hAnsi="Times New Roman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4542155</wp:posOffset>
                </wp:positionV>
                <wp:extent cx="95250" cy="104775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5.25pt;margin-top:357.65pt;width:7.5pt;height:8.25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</w:rPr>
        <w:t>PODIATRY SERVICES REFERRAL FORM – VALE OF YORK LOCALITY</w:t>
      </w:r>
    </w:p>
    <w:p w:rsidR="00B54B8C" w:rsidRDefault="00B54B8C">
      <w:pPr>
        <w:pStyle w:val="BodyText"/>
        <w:spacing w:before="3"/>
        <w:rPr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44"/>
        <w:gridCol w:w="893"/>
        <w:gridCol w:w="1918"/>
        <w:gridCol w:w="2030"/>
        <w:gridCol w:w="542"/>
        <w:gridCol w:w="1440"/>
        <w:gridCol w:w="1440"/>
        <w:gridCol w:w="343"/>
        <w:gridCol w:w="238"/>
      </w:tblGrid>
      <w:tr w:rsidR="00B54B8C">
        <w:trPr>
          <w:trHeight w:val="280"/>
        </w:trPr>
        <w:tc>
          <w:tcPr>
            <w:tcW w:w="2439" w:type="dxa"/>
            <w:gridSpan w:val="3"/>
            <w:vMerge w:val="restart"/>
          </w:tcPr>
          <w:p w:rsidR="00B54B8C" w:rsidRDefault="008E684A">
            <w:pPr>
              <w:pStyle w:val="TableParagraph"/>
              <w:spacing w:line="148" w:lineRule="exact"/>
              <w:ind w:left="103"/>
              <w:rPr>
                <w:sz w:val="13"/>
              </w:rPr>
            </w:pPr>
            <w:r>
              <w:rPr>
                <w:sz w:val="13"/>
              </w:rPr>
              <w:t>NHS Number</w:t>
            </w:r>
          </w:p>
        </w:tc>
        <w:tc>
          <w:tcPr>
            <w:tcW w:w="1918" w:type="dxa"/>
            <w:vMerge w:val="restart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5" w:type="dxa"/>
            <w:gridSpan w:val="5"/>
            <w:shd w:val="clear" w:color="auto" w:fill="D9D9D9"/>
          </w:tcPr>
          <w:p w:rsidR="00B54B8C" w:rsidRDefault="00B54B8C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spacing w:line="131" w:lineRule="exact"/>
              <w:ind w:left="1706"/>
              <w:rPr>
                <w:sz w:val="13"/>
              </w:rPr>
            </w:pPr>
            <w:r>
              <w:rPr>
                <w:sz w:val="13"/>
              </w:rPr>
              <w:t>Referrer Details / Registered GP Practice</w:t>
            </w:r>
          </w:p>
        </w:tc>
        <w:tc>
          <w:tcPr>
            <w:tcW w:w="238" w:type="dxa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140"/>
        </w:trPr>
        <w:tc>
          <w:tcPr>
            <w:tcW w:w="2439" w:type="dxa"/>
            <w:gridSpan w:val="3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5"/>
            <w:vMerge w:val="restart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 w:val="restart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740"/>
        </w:trPr>
        <w:tc>
          <w:tcPr>
            <w:tcW w:w="2439" w:type="dxa"/>
            <w:gridSpan w:val="3"/>
          </w:tcPr>
          <w:p w:rsidR="00B54B8C" w:rsidRDefault="00B54B8C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Date of Birth</w:t>
            </w:r>
          </w:p>
        </w:tc>
        <w:tc>
          <w:tcPr>
            <w:tcW w:w="1918" w:type="dxa"/>
          </w:tcPr>
          <w:p w:rsidR="00B54B8C" w:rsidRDefault="00B54B8C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Male/Female</w:t>
            </w:r>
          </w:p>
        </w:tc>
        <w:tc>
          <w:tcPr>
            <w:tcW w:w="5795" w:type="dxa"/>
            <w:gridSpan w:val="5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</w:tr>
      <w:tr w:rsidR="00B54B8C">
        <w:trPr>
          <w:trHeight w:val="620"/>
        </w:trPr>
        <w:tc>
          <w:tcPr>
            <w:tcW w:w="2439" w:type="dxa"/>
            <w:gridSpan w:val="3"/>
            <w:vMerge w:val="restart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Surname</w:t>
            </w:r>
          </w:p>
        </w:tc>
        <w:tc>
          <w:tcPr>
            <w:tcW w:w="1918" w:type="dxa"/>
            <w:vMerge w:val="restart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Forename (s)</w:t>
            </w:r>
          </w:p>
        </w:tc>
        <w:tc>
          <w:tcPr>
            <w:tcW w:w="6033" w:type="dxa"/>
            <w:gridSpan w:val="6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Date of referral …………………………………………………………………….</w:t>
            </w:r>
          </w:p>
        </w:tc>
      </w:tr>
      <w:tr w:rsidR="00B54B8C">
        <w:trPr>
          <w:trHeight w:val="140"/>
        </w:trPr>
        <w:tc>
          <w:tcPr>
            <w:tcW w:w="2439" w:type="dxa"/>
            <w:gridSpan w:val="3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gridSpan w:val="6"/>
            <w:vMerge w:val="restart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b/>
                <w:i/>
                <w:sz w:val="13"/>
              </w:rPr>
            </w:pPr>
            <w:r>
              <w:rPr>
                <w:sz w:val="13"/>
              </w:rPr>
              <w:t xml:space="preserve">Referral to  </w:t>
            </w:r>
            <w:r>
              <w:rPr>
                <w:b/>
                <w:i/>
                <w:sz w:val="13"/>
              </w:rPr>
              <w:t>ONLY TICK ONE BOX PER FORM</w:t>
            </w:r>
          </w:p>
        </w:tc>
      </w:tr>
      <w:tr w:rsidR="00B54B8C">
        <w:trPr>
          <w:trHeight w:val="160"/>
        </w:trPr>
        <w:tc>
          <w:tcPr>
            <w:tcW w:w="4357" w:type="dxa"/>
            <w:gridSpan w:val="4"/>
            <w:vMerge w:val="restart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39"/>
              <w:rPr>
                <w:sz w:val="13"/>
              </w:rPr>
            </w:pPr>
            <w:r>
              <w:rPr>
                <w:sz w:val="13"/>
              </w:rPr>
              <w:t>Address</w:t>
            </w:r>
          </w:p>
        </w:tc>
        <w:tc>
          <w:tcPr>
            <w:tcW w:w="6033" w:type="dxa"/>
            <w:gridSpan w:val="6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</w:tr>
      <w:tr w:rsidR="00B54B8C">
        <w:trPr>
          <w:trHeight w:val="500"/>
        </w:trPr>
        <w:tc>
          <w:tcPr>
            <w:tcW w:w="4357" w:type="dxa"/>
            <w:gridSpan w:val="4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B54B8C" w:rsidRDefault="00B54B8C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Community Podiatry</w:t>
            </w:r>
          </w:p>
        </w:tc>
        <w:tc>
          <w:tcPr>
            <w:tcW w:w="542" w:type="dxa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gridSpan w:val="2"/>
          </w:tcPr>
          <w:p w:rsidR="00B54B8C" w:rsidRDefault="00B54B8C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Nail Surgery</w:t>
            </w:r>
          </w:p>
        </w:tc>
        <w:tc>
          <w:tcPr>
            <w:tcW w:w="58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560"/>
        </w:trPr>
        <w:tc>
          <w:tcPr>
            <w:tcW w:w="4357" w:type="dxa"/>
            <w:gridSpan w:val="4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Podiatry Wound Care</w:t>
            </w:r>
          </w:p>
        </w:tc>
        <w:tc>
          <w:tcPr>
            <w:tcW w:w="542" w:type="dxa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gridSpan w:val="2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Biomechanics</w:t>
            </w:r>
          </w:p>
        </w:tc>
        <w:tc>
          <w:tcPr>
            <w:tcW w:w="58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580"/>
        </w:trPr>
        <w:tc>
          <w:tcPr>
            <w:tcW w:w="4357" w:type="dxa"/>
            <w:gridSpan w:val="4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B54B8C" w:rsidRDefault="00B54B8C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MDT Foot Clinic</w:t>
            </w:r>
          </w:p>
        </w:tc>
        <w:tc>
          <w:tcPr>
            <w:tcW w:w="542" w:type="dxa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500"/>
        </w:trPr>
        <w:tc>
          <w:tcPr>
            <w:tcW w:w="4357" w:type="dxa"/>
            <w:gridSpan w:val="4"/>
            <w:vMerge/>
            <w:tcBorders>
              <w:top w:val="nil"/>
            </w:tcBorders>
          </w:tcPr>
          <w:p w:rsidR="00B54B8C" w:rsidRDefault="00B54B8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580"/>
        </w:trPr>
        <w:tc>
          <w:tcPr>
            <w:tcW w:w="1546" w:type="dxa"/>
            <w:gridSpan w:val="2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 w:right="282"/>
              <w:rPr>
                <w:sz w:val="13"/>
              </w:rPr>
            </w:pPr>
            <w:r>
              <w:rPr>
                <w:sz w:val="13"/>
              </w:rPr>
              <w:t>Day Time Telephone No</w:t>
            </w:r>
          </w:p>
        </w:tc>
        <w:tc>
          <w:tcPr>
            <w:tcW w:w="281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3" w:type="dxa"/>
            <w:gridSpan w:val="6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Preferred location for treatment:</w:t>
            </w:r>
          </w:p>
        </w:tc>
      </w:tr>
      <w:tr w:rsidR="00B54B8C">
        <w:trPr>
          <w:trHeight w:val="440"/>
        </w:trPr>
        <w:tc>
          <w:tcPr>
            <w:tcW w:w="1546" w:type="dxa"/>
            <w:gridSpan w:val="2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Mobile</w:t>
            </w:r>
          </w:p>
        </w:tc>
        <w:tc>
          <w:tcPr>
            <w:tcW w:w="281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3" w:type="dxa"/>
            <w:gridSpan w:val="6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Can short notice appointments be taken?     YES   / NO</w:t>
            </w:r>
          </w:p>
        </w:tc>
      </w:tr>
      <w:tr w:rsidR="00B54B8C">
        <w:trPr>
          <w:trHeight w:val="440"/>
        </w:trPr>
        <w:tc>
          <w:tcPr>
            <w:tcW w:w="1546" w:type="dxa"/>
            <w:gridSpan w:val="2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Other Contact</w:t>
            </w:r>
          </w:p>
        </w:tc>
        <w:tc>
          <w:tcPr>
            <w:tcW w:w="2811" w:type="dxa"/>
            <w:gridSpan w:val="2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3" w:type="dxa"/>
            <w:gridSpan w:val="6"/>
          </w:tcPr>
          <w:p w:rsidR="00B54B8C" w:rsidRDefault="008E684A">
            <w:pPr>
              <w:pStyle w:val="TableParagraph"/>
              <w:spacing w:before="14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ANY KNOWN RISKS</w:t>
            </w:r>
          </w:p>
        </w:tc>
      </w:tr>
      <w:tr w:rsidR="00B54B8C">
        <w:trPr>
          <w:trHeight w:val="300"/>
        </w:trPr>
        <w:tc>
          <w:tcPr>
            <w:tcW w:w="4357" w:type="dxa"/>
            <w:gridSpan w:val="4"/>
          </w:tcPr>
          <w:p w:rsidR="00B54B8C" w:rsidRDefault="00B54B8C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spacing w:line="135" w:lineRule="exact"/>
              <w:ind w:left="1571" w:right="15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Reason for referral</w:t>
            </w:r>
          </w:p>
        </w:tc>
        <w:tc>
          <w:tcPr>
            <w:tcW w:w="6033" w:type="dxa"/>
            <w:gridSpan w:val="6"/>
          </w:tcPr>
          <w:p w:rsidR="00B54B8C" w:rsidRDefault="00B54B8C"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spacing w:line="135" w:lineRule="exact"/>
              <w:ind w:left="2019" w:right="20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Medical History and Medication</w:t>
            </w:r>
          </w:p>
        </w:tc>
      </w:tr>
      <w:tr w:rsidR="00B54B8C">
        <w:trPr>
          <w:trHeight w:val="4480"/>
        </w:trPr>
        <w:tc>
          <w:tcPr>
            <w:tcW w:w="4357" w:type="dxa"/>
            <w:gridSpan w:val="4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3" w:type="dxa"/>
            <w:gridSpan w:val="6"/>
          </w:tcPr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 w:rsidR="00B54B8C" w:rsidRDefault="008E684A">
            <w:pPr>
              <w:pStyle w:val="TableParagraph"/>
              <w:spacing w:before="1" w:line="720" w:lineRule="auto"/>
              <w:ind w:left="357" w:right="3145"/>
              <w:rPr>
                <w:sz w:val="13"/>
              </w:rPr>
            </w:pPr>
            <w:r>
              <w:rPr>
                <w:sz w:val="13"/>
              </w:rPr>
              <w:t xml:space="preserve">Consented to shared records on </w:t>
            </w:r>
            <w:proofErr w:type="spellStart"/>
            <w:r>
              <w:rPr>
                <w:sz w:val="13"/>
              </w:rPr>
              <w:t>SystmOne</w:t>
            </w:r>
            <w:proofErr w:type="spellEnd"/>
            <w:r>
              <w:rPr>
                <w:sz w:val="13"/>
              </w:rPr>
              <w:t xml:space="preserve"> </w:t>
            </w:r>
            <w:bookmarkStart w:id="0" w:name="_GoBack"/>
            <w:bookmarkEnd w:id="0"/>
            <w:r>
              <w:rPr>
                <w:sz w:val="13"/>
              </w:rPr>
              <w:t>Print out attached</w:t>
            </w: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B54B8C" w:rsidRDefault="00B54B8C">
            <w:pPr>
              <w:pStyle w:val="TableParagraph"/>
              <w:spacing w:before="10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Referrer’s signature ……………………………………</w:t>
            </w:r>
          </w:p>
          <w:p w:rsidR="00B54B8C" w:rsidRDefault="008E684A">
            <w:pPr>
              <w:pStyle w:val="TableParagraph"/>
              <w:spacing w:before="29" w:line="300" w:lineRule="exact"/>
              <w:ind w:left="105" w:right="2369"/>
              <w:rPr>
                <w:sz w:val="13"/>
              </w:rPr>
            </w:pPr>
            <w:r>
              <w:rPr>
                <w:sz w:val="13"/>
              </w:rPr>
              <w:t>Print Referrer’s name ……………………………………….. Date of referral………………………………………</w:t>
            </w:r>
          </w:p>
        </w:tc>
      </w:tr>
      <w:tr w:rsidR="00B54B8C">
        <w:trPr>
          <w:trHeight w:val="580"/>
        </w:trPr>
        <w:tc>
          <w:tcPr>
            <w:tcW w:w="1546" w:type="dxa"/>
            <w:gridSpan w:val="2"/>
            <w:shd w:val="clear" w:color="auto" w:fill="D9D9D9"/>
          </w:tcPr>
          <w:p w:rsidR="00B54B8C" w:rsidRDefault="00B54B8C">
            <w:pPr>
              <w:pStyle w:val="TableParagraph"/>
              <w:spacing w:before="9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sz w:val="13"/>
              </w:rPr>
              <w:t>Referral priority</w:t>
            </w:r>
          </w:p>
        </w:tc>
        <w:tc>
          <w:tcPr>
            <w:tcW w:w="2811" w:type="dxa"/>
            <w:gridSpan w:val="2"/>
            <w:shd w:val="clear" w:color="auto" w:fill="D9D9D9"/>
          </w:tcPr>
          <w:p w:rsidR="00B54B8C" w:rsidRDefault="008E684A">
            <w:pPr>
              <w:pStyle w:val="TableParagraph"/>
              <w:spacing w:before="24" w:line="137" w:lineRule="exact"/>
              <w:ind w:right="-7"/>
              <w:jc w:val="right"/>
              <w:rPr>
                <w:sz w:val="13"/>
              </w:rPr>
            </w:pPr>
            <w:r>
              <w:rPr>
                <w:sz w:val="13"/>
              </w:rPr>
              <w:t>FOR OFFICE</w:t>
            </w:r>
          </w:p>
          <w:p w:rsidR="00B54B8C" w:rsidRDefault="008E684A">
            <w:pPr>
              <w:pStyle w:val="TableParagraph"/>
              <w:spacing w:line="137" w:lineRule="exact"/>
              <w:ind w:left="112"/>
              <w:rPr>
                <w:sz w:val="13"/>
              </w:rPr>
            </w:pPr>
            <w:r>
              <w:rPr>
                <w:sz w:val="13"/>
              </w:rPr>
              <w:t>Specify Podiatrist if appropriate</w:t>
            </w:r>
          </w:p>
        </w:tc>
        <w:tc>
          <w:tcPr>
            <w:tcW w:w="6033" w:type="dxa"/>
            <w:gridSpan w:val="6"/>
            <w:vMerge w:val="restart"/>
            <w:tcBorders>
              <w:right w:val="nil"/>
            </w:tcBorders>
            <w:shd w:val="clear" w:color="auto" w:fill="DFDFDF"/>
          </w:tcPr>
          <w:p w:rsidR="00B54B8C" w:rsidRDefault="008E684A">
            <w:pPr>
              <w:pStyle w:val="TableParagraph"/>
              <w:spacing w:before="24"/>
              <w:ind w:left="32"/>
              <w:rPr>
                <w:sz w:val="13"/>
              </w:rPr>
            </w:pPr>
            <w:r>
              <w:rPr>
                <w:sz w:val="13"/>
              </w:rPr>
              <w:t>USE ONLY</w:t>
            </w:r>
          </w:p>
          <w:p w:rsidR="00B54B8C" w:rsidRDefault="008E684A">
            <w:pPr>
              <w:pStyle w:val="TableParagraph"/>
              <w:spacing w:before="123"/>
              <w:ind w:left="105"/>
              <w:rPr>
                <w:sz w:val="13"/>
              </w:rPr>
            </w:pPr>
            <w:r>
              <w:rPr>
                <w:sz w:val="13"/>
              </w:rPr>
              <w:t>Date referral received …………………………………………………………………..</w:t>
            </w:r>
          </w:p>
        </w:tc>
      </w:tr>
      <w:tr w:rsidR="00B54B8C">
        <w:trPr>
          <w:trHeight w:val="440"/>
        </w:trPr>
        <w:tc>
          <w:tcPr>
            <w:tcW w:w="1102" w:type="dxa"/>
            <w:shd w:val="clear" w:color="auto" w:fill="D9D9D9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Emergency</w:t>
            </w:r>
          </w:p>
        </w:tc>
        <w:tc>
          <w:tcPr>
            <w:tcW w:w="444" w:type="dxa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gridSpan w:val="2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3" w:type="dxa"/>
            <w:gridSpan w:val="6"/>
            <w:vMerge/>
            <w:tcBorders>
              <w:top w:val="nil"/>
              <w:right w:val="nil"/>
            </w:tcBorders>
            <w:shd w:val="clear" w:color="auto" w:fill="DFDFDF"/>
          </w:tcPr>
          <w:p w:rsidR="00B54B8C" w:rsidRDefault="00B54B8C">
            <w:pPr>
              <w:rPr>
                <w:sz w:val="2"/>
                <w:szCs w:val="2"/>
              </w:rPr>
            </w:pPr>
          </w:p>
        </w:tc>
      </w:tr>
      <w:tr w:rsidR="00B54B8C">
        <w:trPr>
          <w:trHeight w:val="440"/>
        </w:trPr>
        <w:tc>
          <w:tcPr>
            <w:tcW w:w="1102" w:type="dxa"/>
            <w:shd w:val="clear" w:color="auto" w:fill="D9D9D9"/>
          </w:tcPr>
          <w:p w:rsidR="00B54B8C" w:rsidRDefault="00B54B8C">
            <w:pPr>
              <w:pStyle w:val="TableParagraph"/>
              <w:spacing w:before="9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Urgent</w:t>
            </w:r>
          </w:p>
        </w:tc>
        <w:tc>
          <w:tcPr>
            <w:tcW w:w="444" w:type="dxa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gridSpan w:val="2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  <w:gridSpan w:val="3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440"/>
        </w:trPr>
        <w:tc>
          <w:tcPr>
            <w:tcW w:w="1102" w:type="dxa"/>
            <w:shd w:val="clear" w:color="auto" w:fill="D9D9D9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Soon</w:t>
            </w:r>
          </w:p>
        </w:tc>
        <w:tc>
          <w:tcPr>
            <w:tcW w:w="444" w:type="dxa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gridSpan w:val="2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  <w:gridSpan w:val="3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4B8C">
        <w:trPr>
          <w:trHeight w:val="460"/>
        </w:trPr>
        <w:tc>
          <w:tcPr>
            <w:tcW w:w="1102" w:type="dxa"/>
            <w:shd w:val="clear" w:color="auto" w:fill="D9D9D9"/>
          </w:tcPr>
          <w:p w:rsidR="00B54B8C" w:rsidRDefault="00B54B8C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B54B8C" w:rsidRDefault="008E684A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Waiting list</w:t>
            </w:r>
          </w:p>
        </w:tc>
        <w:tc>
          <w:tcPr>
            <w:tcW w:w="444" w:type="dxa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gridSpan w:val="2"/>
            <w:shd w:val="clear" w:color="auto" w:fill="D9D9D9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  <w:gridSpan w:val="3"/>
            <w:shd w:val="clear" w:color="auto" w:fill="DFDFDF"/>
          </w:tcPr>
          <w:p w:rsidR="00B54B8C" w:rsidRDefault="00B54B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B3EF9" w:rsidRDefault="009B3EF9">
      <w:pPr>
        <w:pStyle w:val="BodyText"/>
        <w:tabs>
          <w:tab w:val="left" w:pos="6805"/>
        </w:tabs>
        <w:ind w:left="266"/>
      </w:pPr>
      <w:r>
        <w:br/>
      </w:r>
      <w:r w:rsidR="008E68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-4217035</wp:posOffset>
                </wp:positionV>
                <wp:extent cx="95250" cy="10477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5.25pt;margin-top:-332.05pt;width:7.5pt;height:8.25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" filled="f">
                <w10:wrap anchorx="page"/>
              </v:rect>
            </w:pict>
          </mc:Fallback>
        </mc:AlternateContent>
      </w:r>
      <w:r w:rsidR="008E684A">
        <w:t>Fax Completed Form to –</w:t>
      </w:r>
      <w:r w:rsidR="008E684A">
        <w:rPr>
          <w:spacing w:val="1"/>
        </w:rPr>
        <w:t xml:space="preserve"> </w:t>
      </w:r>
      <w:r w:rsidR="008E684A">
        <w:t>01423</w:t>
      </w:r>
      <w:r w:rsidR="008E684A">
        <w:rPr>
          <w:spacing w:val="-1"/>
        </w:rPr>
        <w:t xml:space="preserve"> </w:t>
      </w:r>
      <w:r w:rsidR="008E684A">
        <w:t>542310</w:t>
      </w:r>
    </w:p>
    <w:p w:rsidR="00B54B8C" w:rsidRDefault="009B3EF9">
      <w:pPr>
        <w:pStyle w:val="BodyText"/>
        <w:tabs>
          <w:tab w:val="left" w:pos="6805"/>
        </w:tabs>
        <w:ind w:left="266"/>
      </w:pPr>
      <w:r>
        <w:t xml:space="preserve">Or Email Form to - </w:t>
      </w:r>
      <w:hyperlink r:id="rId6" w:history="1">
        <w:r>
          <w:rPr>
            <w:rStyle w:val="Hyperlink"/>
          </w:rPr>
          <w:t>hdft.swrpodiatryreferrals@nhs.net</w:t>
        </w:r>
      </w:hyperlink>
      <w:r w:rsidR="008E684A">
        <w:tab/>
        <w:t>Post to: Podiatry Services,</w:t>
      </w:r>
      <w:r w:rsidR="008E684A">
        <w:rPr>
          <w:spacing w:val="-2"/>
        </w:rPr>
        <w:t xml:space="preserve"> </w:t>
      </w:r>
      <w:r w:rsidR="008E684A">
        <w:t>White</w:t>
      </w:r>
    </w:p>
    <w:p w:rsidR="00B54B8C" w:rsidRDefault="00B54B8C">
      <w:pPr>
        <w:sectPr w:rsidR="00B54B8C">
          <w:type w:val="continuous"/>
          <w:pgSz w:w="12240" w:h="15840"/>
          <w:pgMar w:top="200" w:right="200" w:bottom="0" w:left="920" w:header="720" w:footer="720" w:gutter="0"/>
          <w:cols w:space="720"/>
        </w:sectPr>
      </w:pPr>
    </w:p>
    <w:p w:rsidR="00B54B8C" w:rsidRDefault="008E684A">
      <w:pPr>
        <w:pStyle w:val="BodyText"/>
        <w:spacing w:before="125"/>
        <w:ind w:left="256"/>
      </w:pPr>
      <w:r>
        <w:lastRenderedPageBreak/>
        <w:t>Tel No: 01423 542300</w:t>
      </w:r>
    </w:p>
    <w:p w:rsidR="00B54B8C" w:rsidRDefault="008E684A">
      <w:pPr>
        <w:pStyle w:val="BodyText"/>
        <w:spacing w:line="276" w:lineRule="exact"/>
        <w:ind w:left="256"/>
      </w:pPr>
      <w:r>
        <w:rPr>
          <w:b w:val="0"/>
        </w:rPr>
        <w:br w:type="column"/>
      </w:r>
      <w:r>
        <w:lastRenderedPageBreak/>
        <w:t>Cross Court, White Cross Gardens,</w:t>
      </w:r>
    </w:p>
    <w:p w:rsidR="00B54B8C" w:rsidRDefault="008E684A">
      <w:pPr>
        <w:pStyle w:val="BodyText"/>
        <w:ind w:left="601"/>
      </w:pPr>
      <w:r>
        <w:t xml:space="preserve">Ramsay </w:t>
      </w:r>
      <w:proofErr w:type="spellStart"/>
      <w:r>
        <w:t>Clsoe</w:t>
      </w:r>
      <w:proofErr w:type="spellEnd"/>
      <w:r>
        <w:t xml:space="preserve">, </w:t>
      </w:r>
      <w:proofErr w:type="gramStart"/>
      <w:r>
        <w:t>York ,YO31</w:t>
      </w:r>
      <w:proofErr w:type="gramEnd"/>
      <w:r>
        <w:t xml:space="preserve"> 8FT</w:t>
      </w:r>
    </w:p>
    <w:sectPr w:rsidR="00B54B8C">
      <w:type w:val="continuous"/>
      <w:pgSz w:w="12240" w:h="15840"/>
      <w:pgMar w:top="200" w:right="200" w:bottom="0" w:left="920" w:header="720" w:footer="720" w:gutter="0"/>
      <w:cols w:num="2" w:space="720" w:equalWidth="0">
        <w:col w:w="2463" w:space="3814"/>
        <w:col w:w="4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8C"/>
    <w:rsid w:val="008E684A"/>
    <w:rsid w:val="009B3EF9"/>
    <w:rsid w:val="00B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4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3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4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3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dft.swrpodiatryreferral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Number</vt:lpstr>
    </vt:vector>
  </TitlesOfParts>
  <Company>IT Services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Number</dc:title>
  <dc:creator>j7376</dc:creator>
  <cp:lastModifiedBy>Windows User</cp:lastModifiedBy>
  <cp:revision>3</cp:revision>
  <dcterms:created xsi:type="dcterms:W3CDTF">2017-04-26T13:08:00Z</dcterms:created>
  <dcterms:modified xsi:type="dcterms:W3CDTF">2017-05-03T09:33:00Z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2017-04-25T00:00:00Z</vt:filetime>
  </property>
</Properties>
</file>